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53E458" w14:textId="77777777" w:rsidR="00616D11" w:rsidRPr="00322784" w:rsidRDefault="00616D11" w:rsidP="00616D11">
      <w:pPr>
        <w:rPr>
          <w:rFonts w:asciiTheme="minorHAnsi" w:hAnsiTheme="minorHAnsi" w:cstheme="minorHAnsi"/>
        </w:rPr>
      </w:pPr>
    </w:p>
    <w:p w14:paraId="466BFDCD" w14:textId="77777777" w:rsidR="00043437" w:rsidRPr="00322784" w:rsidRDefault="00043437" w:rsidP="00CF21E8">
      <w:pPr>
        <w:jc w:val="center"/>
        <w:rPr>
          <w:rFonts w:asciiTheme="minorHAnsi" w:hAnsiTheme="minorHAnsi" w:cstheme="minorHAnsi"/>
          <w:b/>
          <w:sz w:val="48"/>
        </w:rPr>
      </w:pPr>
    </w:p>
    <w:p w14:paraId="37F488CD" w14:textId="77777777" w:rsidR="0081590C" w:rsidRPr="00322784" w:rsidRDefault="0081590C" w:rsidP="00CF21E8">
      <w:pPr>
        <w:jc w:val="center"/>
        <w:rPr>
          <w:rFonts w:asciiTheme="minorHAnsi" w:hAnsiTheme="minorHAnsi" w:cstheme="minorHAnsi"/>
        </w:rPr>
      </w:pPr>
      <w:r w:rsidRPr="00322784">
        <w:rPr>
          <w:rFonts w:asciiTheme="minorHAnsi" w:hAnsiTheme="minorHAnsi" w:cstheme="minorHAnsi"/>
          <w:b/>
          <w:sz w:val="48"/>
        </w:rPr>
        <w:t>KONKURRANSEGRUNNLAG</w:t>
      </w:r>
    </w:p>
    <w:p w14:paraId="3B30E675" w14:textId="77777777" w:rsidR="0081590C" w:rsidRPr="00322784" w:rsidRDefault="0081590C" w:rsidP="0081590C">
      <w:pPr>
        <w:jc w:val="center"/>
        <w:rPr>
          <w:rFonts w:asciiTheme="minorHAnsi" w:hAnsiTheme="minorHAnsi" w:cstheme="minorHAnsi"/>
          <w:sz w:val="48"/>
        </w:rPr>
      </w:pPr>
    </w:p>
    <w:p w14:paraId="5E05E301" w14:textId="77777777" w:rsidR="002B08DF" w:rsidRPr="00322784" w:rsidRDefault="002B08DF" w:rsidP="0081590C">
      <w:pPr>
        <w:jc w:val="center"/>
        <w:rPr>
          <w:rFonts w:asciiTheme="minorHAnsi" w:hAnsiTheme="minorHAnsi" w:cstheme="minorHAnsi"/>
          <w:sz w:val="48"/>
        </w:rPr>
      </w:pPr>
    </w:p>
    <w:p w14:paraId="22E288AA" w14:textId="20AB8290" w:rsidR="00FA7A7A" w:rsidRPr="00322784" w:rsidRDefault="009E2B3C" w:rsidP="0081590C">
      <w:pPr>
        <w:jc w:val="center"/>
        <w:rPr>
          <w:rFonts w:asciiTheme="minorHAnsi" w:hAnsiTheme="minorHAnsi" w:cstheme="minorHAnsi"/>
          <w:sz w:val="36"/>
          <w:szCs w:val="36"/>
        </w:rPr>
      </w:pPr>
      <w:r w:rsidRPr="00322784">
        <w:rPr>
          <w:rFonts w:asciiTheme="minorHAnsi" w:hAnsiTheme="minorHAnsi" w:cstheme="minorHAnsi"/>
          <w:sz w:val="36"/>
          <w:szCs w:val="36"/>
        </w:rPr>
        <w:t xml:space="preserve">Anskaffelse etter </w:t>
      </w:r>
      <w:r w:rsidR="00D7121F" w:rsidRPr="00322784">
        <w:rPr>
          <w:rFonts w:asciiTheme="minorHAnsi" w:hAnsiTheme="minorHAnsi" w:cstheme="minorHAnsi"/>
          <w:sz w:val="36"/>
          <w:szCs w:val="36"/>
        </w:rPr>
        <w:t xml:space="preserve">forskriften </w:t>
      </w:r>
      <w:r w:rsidRPr="00322784">
        <w:rPr>
          <w:rFonts w:asciiTheme="minorHAnsi" w:hAnsiTheme="minorHAnsi" w:cstheme="minorHAnsi"/>
          <w:sz w:val="36"/>
          <w:szCs w:val="36"/>
        </w:rPr>
        <w:t>del I</w:t>
      </w:r>
    </w:p>
    <w:p w14:paraId="67A1996D" w14:textId="77777777" w:rsidR="0081590C" w:rsidRPr="00322784" w:rsidRDefault="0081590C" w:rsidP="0081590C">
      <w:pPr>
        <w:jc w:val="both"/>
        <w:rPr>
          <w:rFonts w:asciiTheme="minorHAnsi" w:hAnsiTheme="minorHAnsi" w:cstheme="minorHAnsi"/>
          <w:color w:val="FF0000"/>
          <w:sz w:val="36"/>
          <w:szCs w:val="36"/>
        </w:rPr>
      </w:pPr>
    </w:p>
    <w:p w14:paraId="3D87E93A" w14:textId="77777777" w:rsidR="0081590C" w:rsidRPr="00322784" w:rsidRDefault="002B08DF" w:rsidP="0081590C">
      <w:pPr>
        <w:jc w:val="center"/>
        <w:rPr>
          <w:rFonts w:asciiTheme="minorHAnsi" w:hAnsiTheme="minorHAnsi" w:cstheme="minorHAnsi"/>
          <w:sz w:val="36"/>
          <w:szCs w:val="36"/>
        </w:rPr>
      </w:pPr>
      <w:r w:rsidRPr="00322784">
        <w:rPr>
          <w:rFonts w:asciiTheme="minorHAnsi" w:hAnsiTheme="minorHAnsi" w:cstheme="minorHAnsi"/>
          <w:sz w:val="36"/>
          <w:szCs w:val="36"/>
        </w:rPr>
        <w:t xml:space="preserve">for </w:t>
      </w:r>
      <w:r w:rsidR="005B6DE6" w:rsidRPr="00322784">
        <w:rPr>
          <w:rFonts w:asciiTheme="minorHAnsi" w:hAnsiTheme="minorHAnsi" w:cstheme="minorHAnsi"/>
          <w:sz w:val="36"/>
          <w:szCs w:val="36"/>
        </w:rPr>
        <w:t xml:space="preserve">anskaffelse </w:t>
      </w:r>
      <w:r w:rsidRPr="00322784">
        <w:rPr>
          <w:rFonts w:asciiTheme="minorHAnsi" w:hAnsiTheme="minorHAnsi" w:cstheme="minorHAnsi"/>
          <w:sz w:val="36"/>
          <w:szCs w:val="36"/>
        </w:rPr>
        <w:t>av</w:t>
      </w:r>
    </w:p>
    <w:p w14:paraId="220B2EDD" w14:textId="77777777" w:rsidR="0081590C" w:rsidRPr="00322784" w:rsidRDefault="0081590C" w:rsidP="0081590C">
      <w:pPr>
        <w:jc w:val="center"/>
        <w:rPr>
          <w:rFonts w:asciiTheme="minorHAnsi" w:hAnsiTheme="minorHAnsi" w:cstheme="minorHAnsi"/>
          <w:sz w:val="36"/>
          <w:szCs w:val="36"/>
        </w:rPr>
      </w:pPr>
    </w:p>
    <w:p w14:paraId="7C85E234" w14:textId="2BF6AADE" w:rsidR="7188E605" w:rsidRPr="00322784" w:rsidRDefault="7188E605" w:rsidP="60D666FD">
      <w:pPr>
        <w:jc w:val="center"/>
        <w:rPr>
          <w:rFonts w:asciiTheme="minorHAnsi" w:hAnsiTheme="minorHAnsi" w:cstheme="minorHAnsi"/>
        </w:rPr>
      </w:pPr>
      <w:r w:rsidRPr="00322784">
        <w:rPr>
          <w:rFonts w:asciiTheme="minorHAnsi" w:eastAsia="Calibri" w:hAnsiTheme="minorHAnsi" w:cstheme="minorHAnsi"/>
          <w:sz w:val="36"/>
          <w:szCs w:val="36"/>
        </w:rPr>
        <w:t>Anskaffelse - Interiørarkitekt - Lierfoss prosjektet</w:t>
      </w:r>
    </w:p>
    <w:p w14:paraId="16F96559" w14:textId="5FBB0312" w:rsidR="0081590C" w:rsidRPr="00322784" w:rsidRDefault="0081590C" w:rsidP="045EC64A">
      <w:pPr>
        <w:jc w:val="center"/>
        <w:rPr>
          <w:rFonts w:asciiTheme="minorHAnsi" w:hAnsiTheme="minorHAnsi" w:cstheme="minorHAnsi"/>
          <w:sz w:val="36"/>
          <w:szCs w:val="36"/>
        </w:rPr>
      </w:pPr>
    </w:p>
    <w:p w14:paraId="39D3F087" w14:textId="04D93F81" w:rsidR="7188E605" w:rsidRPr="00322784" w:rsidRDefault="7188E605" w:rsidP="045EC64A">
      <w:pPr>
        <w:jc w:val="center"/>
        <w:rPr>
          <w:rFonts w:asciiTheme="minorHAnsi" w:eastAsia="Calibri" w:hAnsiTheme="minorHAnsi" w:cstheme="minorHAnsi"/>
          <w:color w:val="FFFFFF" w:themeColor="background1"/>
          <w:sz w:val="36"/>
          <w:szCs w:val="36"/>
        </w:rPr>
      </w:pPr>
      <w:r w:rsidRPr="00322784">
        <w:rPr>
          <w:rFonts w:asciiTheme="minorHAnsi" w:eastAsia="Calibri" w:hAnsiTheme="minorHAnsi" w:cstheme="minorHAnsi"/>
          <w:color w:val="FFFFFF" w:themeColor="background1"/>
          <w:sz w:val="23"/>
          <w:szCs w:val="23"/>
        </w:rPr>
        <w:t>2026/52759</w:t>
      </w:r>
    </w:p>
    <w:p w14:paraId="49175835" w14:textId="5F5D2866" w:rsidR="003F14CE" w:rsidRPr="00322784" w:rsidRDefault="00D24C7F" w:rsidP="00D24C7F">
      <w:pPr>
        <w:spacing w:after="160" w:line="259" w:lineRule="auto"/>
        <w:jc w:val="center"/>
        <w:rPr>
          <w:rFonts w:asciiTheme="minorHAnsi" w:hAnsiTheme="minorHAnsi" w:cstheme="minorHAnsi"/>
          <w:b/>
          <w:smallCaps/>
          <w:sz w:val="32"/>
        </w:rPr>
      </w:pPr>
      <w:r w:rsidRPr="00322784">
        <w:rPr>
          <w:rFonts w:asciiTheme="minorHAnsi" w:hAnsiTheme="minorHAnsi" w:cstheme="minorHAnsi"/>
          <w:sz w:val="36"/>
          <w:szCs w:val="36"/>
        </w:rPr>
        <w:t xml:space="preserve">Saksnr. </w:t>
      </w:r>
      <w:r w:rsidR="7188E605" w:rsidRPr="00322784">
        <w:rPr>
          <w:rFonts w:asciiTheme="minorHAnsi" w:hAnsiTheme="minorHAnsi" w:cstheme="minorHAnsi"/>
          <w:sz w:val="36"/>
          <w:szCs w:val="36"/>
        </w:rPr>
        <w:t>2026/52759</w:t>
      </w:r>
    </w:p>
    <w:p w14:paraId="1F9FB6F5" w14:textId="77777777" w:rsidR="003F14CE" w:rsidRPr="00322784" w:rsidRDefault="003F14CE" w:rsidP="0081590C">
      <w:pPr>
        <w:jc w:val="center"/>
        <w:rPr>
          <w:rFonts w:asciiTheme="minorHAnsi" w:hAnsiTheme="minorHAnsi" w:cstheme="minorHAnsi"/>
          <w:sz w:val="36"/>
          <w:szCs w:val="36"/>
        </w:rPr>
      </w:pPr>
    </w:p>
    <w:p w14:paraId="4D3A9657" w14:textId="77777777" w:rsidR="003F14CE" w:rsidRPr="00322784" w:rsidRDefault="003F14CE" w:rsidP="0081590C">
      <w:pPr>
        <w:jc w:val="center"/>
        <w:rPr>
          <w:rFonts w:asciiTheme="minorHAnsi" w:hAnsiTheme="minorHAnsi" w:cstheme="minorHAnsi"/>
          <w:sz w:val="36"/>
          <w:szCs w:val="36"/>
        </w:rPr>
      </w:pPr>
    </w:p>
    <w:p w14:paraId="5BA6706E" w14:textId="77777777" w:rsidR="003F14CE" w:rsidRPr="00322784" w:rsidRDefault="003F14CE" w:rsidP="0081590C">
      <w:pPr>
        <w:jc w:val="center"/>
        <w:rPr>
          <w:rFonts w:asciiTheme="minorHAnsi" w:hAnsiTheme="minorHAnsi" w:cstheme="minorHAnsi"/>
          <w:sz w:val="36"/>
          <w:szCs w:val="36"/>
        </w:rPr>
      </w:pPr>
    </w:p>
    <w:p w14:paraId="1B340A39" w14:textId="77777777" w:rsidR="003F14CE" w:rsidRPr="00322784" w:rsidRDefault="003F14CE" w:rsidP="0081590C">
      <w:pPr>
        <w:jc w:val="center"/>
        <w:rPr>
          <w:rFonts w:asciiTheme="minorHAnsi" w:hAnsiTheme="minorHAnsi" w:cstheme="minorHAnsi"/>
          <w:sz w:val="36"/>
          <w:szCs w:val="36"/>
        </w:rPr>
      </w:pPr>
    </w:p>
    <w:p w14:paraId="3678F384" w14:textId="77777777" w:rsidR="003F14CE" w:rsidRPr="00322784" w:rsidRDefault="003F14CE" w:rsidP="0081590C">
      <w:pPr>
        <w:jc w:val="center"/>
        <w:rPr>
          <w:rFonts w:asciiTheme="minorHAnsi" w:hAnsiTheme="minorHAnsi" w:cstheme="minorHAnsi"/>
          <w:sz w:val="36"/>
          <w:szCs w:val="36"/>
        </w:rPr>
      </w:pPr>
    </w:p>
    <w:p w14:paraId="5922DB61" w14:textId="77777777" w:rsidR="003F14CE" w:rsidRPr="00322784" w:rsidRDefault="003F14CE" w:rsidP="0081590C">
      <w:pPr>
        <w:jc w:val="center"/>
        <w:rPr>
          <w:rFonts w:asciiTheme="minorHAnsi" w:hAnsiTheme="minorHAnsi" w:cstheme="minorHAnsi"/>
          <w:sz w:val="36"/>
          <w:szCs w:val="36"/>
        </w:rPr>
      </w:pPr>
    </w:p>
    <w:p w14:paraId="2946FC92" w14:textId="77777777" w:rsidR="003F14CE" w:rsidRPr="00322784" w:rsidRDefault="003F14CE" w:rsidP="0081590C">
      <w:pPr>
        <w:jc w:val="center"/>
        <w:rPr>
          <w:rFonts w:asciiTheme="minorHAnsi" w:hAnsiTheme="minorHAnsi" w:cstheme="minorHAnsi"/>
          <w:sz w:val="36"/>
          <w:szCs w:val="36"/>
        </w:rPr>
      </w:pPr>
    </w:p>
    <w:p w14:paraId="235428D5" w14:textId="77777777" w:rsidR="003F14CE" w:rsidRPr="00322784" w:rsidRDefault="003F14CE" w:rsidP="0081590C">
      <w:pPr>
        <w:jc w:val="center"/>
        <w:rPr>
          <w:rFonts w:asciiTheme="minorHAnsi" w:hAnsiTheme="minorHAnsi" w:cstheme="minorHAnsi"/>
          <w:sz w:val="36"/>
          <w:szCs w:val="36"/>
        </w:rPr>
      </w:pPr>
    </w:p>
    <w:p w14:paraId="5F756B9D" w14:textId="77777777" w:rsidR="006B4973" w:rsidRPr="00322784" w:rsidRDefault="006B4973" w:rsidP="0081590C">
      <w:pPr>
        <w:jc w:val="center"/>
        <w:rPr>
          <w:rFonts w:asciiTheme="minorHAnsi" w:hAnsiTheme="minorHAnsi" w:cstheme="minorHAnsi"/>
          <w:sz w:val="36"/>
          <w:szCs w:val="36"/>
        </w:rPr>
      </w:pPr>
    </w:p>
    <w:p w14:paraId="58DD6321" w14:textId="77777777" w:rsidR="006B4973" w:rsidRPr="00322784" w:rsidRDefault="006B4973" w:rsidP="0081590C">
      <w:pPr>
        <w:jc w:val="center"/>
        <w:rPr>
          <w:rFonts w:asciiTheme="minorHAnsi" w:hAnsiTheme="minorHAnsi" w:cstheme="minorHAnsi"/>
          <w:sz w:val="36"/>
          <w:szCs w:val="36"/>
        </w:rPr>
      </w:pPr>
    </w:p>
    <w:p w14:paraId="299811B9" w14:textId="77777777" w:rsidR="006B4973" w:rsidRPr="00322784" w:rsidRDefault="006B4973" w:rsidP="0081590C">
      <w:pPr>
        <w:jc w:val="center"/>
        <w:rPr>
          <w:rFonts w:asciiTheme="minorHAnsi" w:hAnsiTheme="minorHAnsi" w:cstheme="minorHAnsi"/>
          <w:sz w:val="36"/>
          <w:szCs w:val="36"/>
        </w:rPr>
      </w:pPr>
    </w:p>
    <w:p w14:paraId="19B0281F" w14:textId="77777777" w:rsidR="006B4973" w:rsidRPr="00322784" w:rsidRDefault="006B4973" w:rsidP="0081590C">
      <w:pPr>
        <w:jc w:val="center"/>
        <w:rPr>
          <w:rFonts w:asciiTheme="minorHAnsi" w:hAnsiTheme="minorHAnsi" w:cstheme="minorHAnsi"/>
          <w:sz w:val="36"/>
          <w:szCs w:val="36"/>
        </w:rPr>
      </w:pPr>
    </w:p>
    <w:p w14:paraId="2F922D6A" w14:textId="77777777" w:rsidR="006B4973" w:rsidRPr="00322784" w:rsidRDefault="006B4973" w:rsidP="0081590C">
      <w:pPr>
        <w:jc w:val="center"/>
        <w:rPr>
          <w:rFonts w:asciiTheme="minorHAnsi" w:hAnsiTheme="minorHAnsi" w:cstheme="minorHAnsi"/>
          <w:sz w:val="36"/>
          <w:szCs w:val="36"/>
        </w:rPr>
      </w:pPr>
    </w:p>
    <w:p w14:paraId="6EAF4B44" w14:textId="77777777" w:rsidR="003F14CE" w:rsidRPr="00322784" w:rsidRDefault="003F14CE" w:rsidP="0081590C">
      <w:pPr>
        <w:jc w:val="center"/>
        <w:rPr>
          <w:rFonts w:asciiTheme="minorHAnsi" w:hAnsiTheme="minorHAnsi" w:cstheme="minorHAnsi"/>
          <w:sz w:val="36"/>
          <w:szCs w:val="36"/>
        </w:rPr>
      </w:pPr>
    </w:p>
    <w:p w14:paraId="55E77261" w14:textId="77777777" w:rsidR="003F14CE" w:rsidRPr="00322784" w:rsidRDefault="003F14CE" w:rsidP="0081590C">
      <w:pPr>
        <w:jc w:val="center"/>
        <w:rPr>
          <w:rFonts w:asciiTheme="minorHAnsi" w:hAnsiTheme="minorHAnsi" w:cstheme="minorHAnsi"/>
          <w:sz w:val="36"/>
          <w:szCs w:val="36"/>
        </w:rPr>
      </w:pPr>
    </w:p>
    <w:p w14:paraId="2B1BC4B0" w14:textId="77777777" w:rsidR="003F14CE" w:rsidRPr="00322784" w:rsidRDefault="003F14CE" w:rsidP="0081590C">
      <w:pPr>
        <w:jc w:val="center"/>
        <w:rPr>
          <w:rFonts w:asciiTheme="minorHAnsi" w:hAnsiTheme="minorHAnsi" w:cstheme="minorHAnsi"/>
          <w:sz w:val="36"/>
          <w:szCs w:val="36"/>
        </w:rPr>
      </w:pPr>
    </w:p>
    <w:p w14:paraId="23C33AF7" w14:textId="77777777" w:rsidR="00D24C7F" w:rsidRPr="00322784" w:rsidRDefault="00D24C7F" w:rsidP="0081590C">
      <w:pPr>
        <w:jc w:val="center"/>
        <w:rPr>
          <w:rFonts w:asciiTheme="minorHAnsi" w:hAnsiTheme="minorHAnsi" w:cstheme="minorHAnsi"/>
          <w:sz w:val="36"/>
          <w:szCs w:val="36"/>
        </w:rPr>
      </w:pPr>
    </w:p>
    <w:p w14:paraId="6355586C" w14:textId="77777777" w:rsidR="003F14CE" w:rsidRPr="00322784" w:rsidRDefault="003F14CE" w:rsidP="003F14CE">
      <w:pPr>
        <w:rPr>
          <w:rFonts w:asciiTheme="minorHAnsi" w:hAnsiTheme="minorHAnsi" w:cstheme="minorHAnsi"/>
          <w:sz w:val="36"/>
          <w:szCs w:val="36"/>
        </w:rPr>
      </w:pPr>
    </w:p>
    <w:p w14:paraId="5C2E01D2" w14:textId="77777777" w:rsidR="0081590C" w:rsidRPr="00322784" w:rsidRDefault="0081590C" w:rsidP="009C5D1C">
      <w:pPr>
        <w:rPr>
          <w:rFonts w:asciiTheme="minorHAnsi" w:hAnsiTheme="minorHAnsi" w:cstheme="minorHAnsi"/>
          <w:color w:val="003300"/>
          <w:sz w:val="36"/>
          <w:szCs w:val="36"/>
        </w:rPr>
      </w:pPr>
    </w:p>
    <w:p w14:paraId="20326F17" w14:textId="40009381" w:rsidR="00745756" w:rsidRDefault="00105080">
      <w:pPr>
        <w:pStyle w:val="INNH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322784">
        <w:rPr>
          <w:rFonts w:asciiTheme="minorHAnsi" w:hAnsiTheme="minorHAnsi" w:cstheme="minorHAnsi"/>
          <w:sz w:val="24"/>
          <w:szCs w:val="24"/>
        </w:rPr>
        <w:fldChar w:fldCharType="begin"/>
      </w:r>
      <w:r w:rsidR="0081590C" w:rsidRPr="00322784">
        <w:rPr>
          <w:rFonts w:asciiTheme="minorHAnsi" w:hAnsiTheme="minorHAnsi" w:cstheme="minorHAnsi"/>
          <w:sz w:val="24"/>
          <w:szCs w:val="24"/>
        </w:rPr>
        <w:instrText xml:space="preserve"> TOC \o "1-2" \h \z \u </w:instrText>
      </w:r>
      <w:r w:rsidRPr="00322784">
        <w:rPr>
          <w:rFonts w:asciiTheme="minorHAnsi" w:hAnsiTheme="minorHAnsi" w:cstheme="minorHAnsi"/>
          <w:sz w:val="24"/>
          <w:szCs w:val="24"/>
        </w:rPr>
        <w:fldChar w:fldCharType="separate"/>
      </w:r>
      <w:hyperlink w:anchor="_Toc227759637" w:history="1">
        <w:r w:rsidR="00745756" w:rsidRPr="00C52F60">
          <w:rPr>
            <w:rStyle w:val="Hyperkobling"/>
            <w:rFonts w:cstheme="minorHAnsi"/>
            <w:noProof/>
          </w:rPr>
          <w:t>1</w:t>
        </w:r>
        <w:r w:rsidR="00745756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="00745756" w:rsidRPr="00C52F60">
          <w:rPr>
            <w:rStyle w:val="Hyperkobling"/>
            <w:rFonts w:cstheme="minorHAnsi"/>
            <w:noProof/>
          </w:rPr>
          <w:t>GENERELL BESKRIVELSE</w:t>
        </w:r>
        <w:r w:rsidR="00745756">
          <w:rPr>
            <w:noProof/>
            <w:webHidden/>
          </w:rPr>
          <w:tab/>
        </w:r>
        <w:r w:rsidR="00745756">
          <w:rPr>
            <w:noProof/>
            <w:webHidden/>
          </w:rPr>
          <w:fldChar w:fldCharType="begin"/>
        </w:r>
        <w:r w:rsidR="00745756">
          <w:rPr>
            <w:noProof/>
            <w:webHidden/>
          </w:rPr>
          <w:instrText xml:space="preserve"> PAGEREF _Toc227759637 \h </w:instrText>
        </w:r>
        <w:r w:rsidR="00745756">
          <w:rPr>
            <w:noProof/>
            <w:webHidden/>
          </w:rPr>
        </w:r>
        <w:r w:rsidR="00745756">
          <w:rPr>
            <w:noProof/>
            <w:webHidden/>
          </w:rPr>
          <w:fldChar w:fldCharType="separate"/>
        </w:r>
        <w:r w:rsidR="00745756">
          <w:rPr>
            <w:noProof/>
            <w:webHidden/>
          </w:rPr>
          <w:t>3</w:t>
        </w:r>
        <w:r w:rsidR="00745756">
          <w:rPr>
            <w:noProof/>
            <w:webHidden/>
          </w:rPr>
          <w:fldChar w:fldCharType="end"/>
        </w:r>
      </w:hyperlink>
    </w:p>
    <w:p w14:paraId="49DC9587" w14:textId="143A0800" w:rsidR="00745756" w:rsidRDefault="00745756">
      <w:pPr>
        <w:pStyle w:val="INNH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27759638" w:history="1">
        <w:r w:rsidRPr="00C52F60">
          <w:rPr>
            <w:rStyle w:val="Hyperkobling"/>
            <w:rFonts w:cstheme="minorHAnsi"/>
            <w:noProof/>
          </w:rPr>
          <w:t>1.1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C52F60">
          <w:rPr>
            <w:rStyle w:val="Hyperkobling"/>
            <w:rFonts w:cstheme="minorHAnsi"/>
            <w:noProof/>
          </w:rPr>
          <w:t>Oppdragsgiver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_Toc227759638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2E614385" w14:textId="03E5DC10" w:rsidR="00745756" w:rsidRDefault="00745756">
      <w:pPr>
        <w:pStyle w:val="INNH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27759639" w:history="1">
        <w:r w:rsidRPr="00C52F60">
          <w:rPr>
            <w:rStyle w:val="Hyperkobling"/>
            <w:rFonts w:cstheme="minorHAnsi"/>
            <w:noProof/>
          </w:rPr>
          <w:t>1.2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C52F60">
          <w:rPr>
            <w:rStyle w:val="Hyperkobling"/>
            <w:rFonts w:cstheme="minorHAnsi"/>
            <w:noProof/>
          </w:rPr>
          <w:t>Anskaffelsens formål og omfang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_Toc227759639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6468193C" w14:textId="1599E943" w:rsidR="00745756" w:rsidRDefault="00745756">
      <w:pPr>
        <w:pStyle w:val="INNH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27759640" w:history="1">
        <w:r w:rsidRPr="00C52F60">
          <w:rPr>
            <w:rStyle w:val="Hyperkobling"/>
            <w:rFonts w:cstheme="minorHAnsi"/>
            <w:noProof/>
          </w:rPr>
          <w:t>1.3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C52F60">
          <w:rPr>
            <w:rStyle w:val="Hyperkobling"/>
            <w:rFonts w:cstheme="minorHAnsi"/>
            <w:noProof/>
          </w:rPr>
          <w:t>Oppdragets bakgrunn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_Toc227759640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089CFD6C" w14:textId="42F49F98" w:rsidR="00745756" w:rsidRDefault="00745756">
      <w:pPr>
        <w:pStyle w:val="INNH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27759641" w:history="1">
        <w:r w:rsidRPr="00C52F60">
          <w:rPr>
            <w:rStyle w:val="Hyperkobling"/>
            <w:rFonts w:cstheme="minorHAnsi"/>
            <w:noProof/>
          </w:rPr>
          <w:t>1.4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C52F60">
          <w:rPr>
            <w:rStyle w:val="Hyperkobling"/>
            <w:rFonts w:cstheme="minorHAnsi"/>
            <w:noProof/>
          </w:rPr>
          <w:t>Arbeidsomfang og leveranser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_Toc227759641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09B2DDEC" w14:textId="0DBC20BA" w:rsidR="00745756" w:rsidRDefault="00745756">
      <w:pPr>
        <w:pStyle w:val="INNH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27759642" w:history="1">
        <w:r w:rsidRPr="00C52F60">
          <w:rPr>
            <w:rStyle w:val="Hyperkobling"/>
            <w:rFonts w:cstheme="minorHAnsi"/>
            <w:noProof/>
          </w:rPr>
          <w:t>1.5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C52F60">
          <w:rPr>
            <w:rStyle w:val="Hyperkobling"/>
            <w:rFonts w:cstheme="minorHAnsi"/>
            <w:noProof/>
          </w:rPr>
          <w:t>Kontraktsvilkår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_Toc227759642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2DF8575D" w14:textId="0CE18ECA" w:rsidR="00745756" w:rsidRDefault="00745756">
      <w:pPr>
        <w:pStyle w:val="INNH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27759643" w:history="1">
        <w:r w:rsidRPr="00C52F60">
          <w:rPr>
            <w:rStyle w:val="Hyperkobling"/>
            <w:rFonts w:cstheme="minorHAnsi"/>
            <w:noProof/>
          </w:rPr>
          <w:t>1.6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C52F60">
          <w:rPr>
            <w:rStyle w:val="Hyperkobling"/>
            <w:rFonts w:cstheme="minorHAnsi"/>
            <w:noProof/>
          </w:rPr>
          <w:t>Deltilbud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_Toc227759643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2B3C6034" w14:textId="72797DB5" w:rsidR="00745756" w:rsidRDefault="00745756">
      <w:pPr>
        <w:pStyle w:val="INNH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27759644" w:history="1">
        <w:r w:rsidRPr="00C52F60">
          <w:rPr>
            <w:rStyle w:val="Hyperkobling"/>
            <w:rFonts w:cstheme="minorHAnsi"/>
            <w:noProof/>
          </w:rPr>
          <w:t>1.7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C52F60">
          <w:rPr>
            <w:rStyle w:val="Hyperkobling"/>
            <w:rFonts w:cstheme="minorHAnsi"/>
            <w:noProof/>
          </w:rPr>
          <w:t>Viktige datoer og tidsfrister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_Toc227759644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4643876D" w14:textId="4224FB19" w:rsidR="00745756" w:rsidRDefault="00745756">
      <w:pPr>
        <w:pStyle w:val="INNH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27759645" w:history="1">
        <w:r w:rsidRPr="00C52F60">
          <w:rPr>
            <w:rStyle w:val="Hyperkobling"/>
            <w:rFonts w:cstheme="minorHAnsi"/>
            <w:noProof/>
          </w:rPr>
          <w:t>2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C52F60">
          <w:rPr>
            <w:rStyle w:val="Hyperkobling"/>
            <w:rFonts w:cstheme="minorHAnsi"/>
            <w:noProof/>
          </w:rPr>
          <w:t>REGLER FOR GJENNOMFØRING AV KONKURRANSEN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_Toc227759645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27AF46F4" w14:textId="66C3AA0D" w:rsidR="00745756" w:rsidRDefault="00745756">
      <w:pPr>
        <w:pStyle w:val="INNH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27759646" w:history="1">
        <w:r w:rsidRPr="00C52F60">
          <w:rPr>
            <w:rStyle w:val="Hyperkobling"/>
            <w:rFonts w:cstheme="minorHAnsi"/>
            <w:noProof/>
          </w:rPr>
          <w:t>2.1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C52F60">
          <w:rPr>
            <w:rStyle w:val="Hyperkobling"/>
            <w:rFonts w:cstheme="minorHAnsi"/>
            <w:noProof/>
          </w:rPr>
          <w:t>Anskaffelsesprosedyre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_Toc227759646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0A41B6C4" w14:textId="21989AAD" w:rsidR="00745756" w:rsidRDefault="00745756">
      <w:pPr>
        <w:pStyle w:val="INNH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27759647" w:history="1">
        <w:r w:rsidRPr="00C52F60">
          <w:rPr>
            <w:rStyle w:val="Hyperkobling"/>
            <w:rFonts w:cstheme="minorHAnsi"/>
            <w:noProof/>
          </w:rPr>
          <w:t>2.2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C52F60">
          <w:rPr>
            <w:rStyle w:val="Hyperkobling"/>
            <w:rFonts w:cstheme="minorHAnsi"/>
            <w:noProof/>
          </w:rPr>
          <w:t>Krav til lønns- og arbeidsvilkår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_Toc227759647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160D328E" w14:textId="28A89AAF" w:rsidR="00745756" w:rsidRDefault="00745756">
      <w:pPr>
        <w:pStyle w:val="INNH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27759648" w:history="1">
        <w:r w:rsidRPr="00C52F60">
          <w:rPr>
            <w:rStyle w:val="Hyperkobling"/>
            <w:rFonts w:cstheme="minorHAnsi"/>
            <w:noProof/>
          </w:rPr>
          <w:t>2.3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C52F60">
          <w:rPr>
            <w:rStyle w:val="Hyperkobling"/>
            <w:rFonts w:cstheme="minorHAnsi"/>
            <w:noProof/>
          </w:rPr>
          <w:t>Skatteattest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_Toc227759648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135931A7" w14:textId="0C70BC04" w:rsidR="00745756" w:rsidRDefault="00745756">
      <w:pPr>
        <w:pStyle w:val="INNH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27759649" w:history="1">
        <w:r w:rsidRPr="00C52F60">
          <w:rPr>
            <w:rStyle w:val="Hyperkobling"/>
            <w:rFonts w:cstheme="minorHAnsi"/>
            <w:noProof/>
          </w:rPr>
          <w:t>2.4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C52F60">
          <w:rPr>
            <w:rStyle w:val="Hyperkobling"/>
            <w:rFonts w:cstheme="minorHAnsi"/>
            <w:noProof/>
          </w:rPr>
          <w:t>Offentlighet og taushetsplikt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_Toc227759649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5FD292C2" w14:textId="2EB050B3" w:rsidR="00745756" w:rsidRDefault="00745756">
      <w:pPr>
        <w:pStyle w:val="INNH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27759650" w:history="1">
        <w:r w:rsidRPr="00C52F60">
          <w:rPr>
            <w:rStyle w:val="Hyperkobling"/>
            <w:rFonts w:cstheme="minorHAnsi"/>
            <w:noProof/>
          </w:rPr>
          <w:t>2.5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C52F60">
          <w:rPr>
            <w:rStyle w:val="Hyperkobling"/>
            <w:rFonts w:cstheme="minorHAnsi"/>
            <w:noProof/>
          </w:rPr>
          <w:t>Vedståelsesfrist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_Toc227759650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2C54F412" w14:textId="5D0EFFCE" w:rsidR="00745756" w:rsidRDefault="00745756">
      <w:pPr>
        <w:pStyle w:val="INNH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27759651" w:history="1">
        <w:r w:rsidRPr="00C52F60">
          <w:rPr>
            <w:rStyle w:val="Hyperkobling"/>
            <w:rFonts w:cstheme="minorHAnsi"/>
            <w:noProof/>
          </w:rPr>
          <w:t>2.6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C52F60">
          <w:rPr>
            <w:rStyle w:val="Hyperkobling"/>
            <w:rFonts w:cstheme="minorHAnsi"/>
            <w:noProof/>
          </w:rPr>
          <w:t>Oppdatering av konkurransegrunnlaget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_Toc227759651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522416FA" w14:textId="5E24EDB4" w:rsidR="00745756" w:rsidRDefault="00745756">
      <w:pPr>
        <w:pStyle w:val="INNH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27759652" w:history="1">
        <w:r w:rsidRPr="00C52F60">
          <w:rPr>
            <w:rStyle w:val="Hyperkobling"/>
            <w:rFonts w:cstheme="minorHAnsi"/>
            <w:noProof/>
          </w:rPr>
          <w:t>2.7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C52F60">
          <w:rPr>
            <w:rStyle w:val="Hyperkobling"/>
            <w:rFonts w:cstheme="minorHAnsi"/>
            <w:noProof/>
          </w:rPr>
          <w:t>Tilleggsopplysninger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_Toc227759652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4D9256C0" w14:textId="66123FDC" w:rsidR="00745756" w:rsidRDefault="00745756">
      <w:pPr>
        <w:pStyle w:val="INNH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27759653" w:history="1">
        <w:r w:rsidRPr="00C52F60">
          <w:rPr>
            <w:rStyle w:val="Hyperkobling"/>
            <w:rFonts w:cstheme="minorHAnsi"/>
            <w:noProof/>
          </w:rPr>
          <w:t>3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C52F60">
          <w:rPr>
            <w:rStyle w:val="Hyperkobling"/>
            <w:rFonts w:cstheme="minorHAnsi"/>
            <w:noProof/>
          </w:rPr>
          <w:t>KVALIFIKASJONSKRAV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_Toc227759653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0216ED1A" w14:textId="65F62B26" w:rsidR="00745756" w:rsidRDefault="00745756">
      <w:pPr>
        <w:pStyle w:val="INNH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27759654" w:history="1">
        <w:r w:rsidRPr="00C52F60">
          <w:rPr>
            <w:rStyle w:val="Hyperkobling"/>
            <w:rFonts w:cstheme="minorHAnsi"/>
            <w:noProof/>
          </w:rPr>
          <w:t>3.1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C52F60">
          <w:rPr>
            <w:rStyle w:val="Hyperkobling"/>
            <w:rFonts w:cstheme="minorHAnsi"/>
            <w:noProof/>
          </w:rPr>
          <w:t>Leverandørens tekniske og faglige kvalifikasjoner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_Toc227759654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4492C0C2" w14:textId="13AA40AF" w:rsidR="00745756" w:rsidRDefault="00745756">
      <w:pPr>
        <w:pStyle w:val="INNH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27759655" w:history="1">
        <w:r w:rsidRPr="00C52F60">
          <w:rPr>
            <w:rStyle w:val="Hyperkobling"/>
            <w:rFonts w:cstheme="minorHAnsi"/>
            <w:noProof/>
          </w:rPr>
          <w:t>3.2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C52F60">
          <w:rPr>
            <w:rStyle w:val="Hyperkobling"/>
            <w:rFonts w:cstheme="minorHAnsi"/>
            <w:noProof/>
          </w:rPr>
          <w:t>Leverandørens tekniske og faglige kvalifikasjoner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_Toc227759655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4CF9A2CD" w14:textId="22B74D1A" w:rsidR="00745756" w:rsidRDefault="00745756">
      <w:pPr>
        <w:pStyle w:val="INNH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27759656" w:history="1">
        <w:r w:rsidRPr="00C52F60">
          <w:rPr>
            <w:rStyle w:val="Hyperkobling"/>
            <w:rFonts w:cstheme="minorHAnsi"/>
            <w:noProof/>
          </w:rPr>
          <w:t>4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C52F60">
          <w:rPr>
            <w:rStyle w:val="Hyperkobling"/>
            <w:rFonts w:cstheme="minorHAnsi"/>
            <w:noProof/>
          </w:rPr>
          <w:t>TILDELINGSKRITERIER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_Toc227759656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1FE77887" w14:textId="7226BE66" w:rsidR="00745756" w:rsidRDefault="00745756">
      <w:pPr>
        <w:pStyle w:val="INNH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27759657" w:history="1">
        <w:r w:rsidRPr="00C52F60">
          <w:rPr>
            <w:rStyle w:val="Hyperkobling"/>
            <w:rFonts w:cstheme="minorHAnsi"/>
            <w:noProof/>
          </w:rPr>
          <w:t>4.1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C52F60">
          <w:rPr>
            <w:rStyle w:val="Hyperkobling"/>
            <w:rFonts w:cstheme="minorHAnsi"/>
            <w:noProof/>
          </w:rPr>
          <w:t>Evalueringsmetode 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_Toc227759657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0E0795A8" w14:textId="244BE412" w:rsidR="00745756" w:rsidRDefault="00745756">
      <w:pPr>
        <w:pStyle w:val="INNH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27759658" w:history="1">
        <w:r w:rsidRPr="00C52F60">
          <w:rPr>
            <w:rStyle w:val="Hyperkobling"/>
            <w:rFonts w:cstheme="minorHAnsi"/>
            <w:noProof/>
          </w:rPr>
          <w:t>5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C52F60">
          <w:rPr>
            <w:rStyle w:val="Hyperkobling"/>
            <w:rFonts w:cstheme="minorHAnsi"/>
            <w:noProof/>
          </w:rPr>
          <w:t>Innlevering av tilbud og tilbudsutforming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_Toc227759658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540513DD" w14:textId="5D710914" w:rsidR="00745756" w:rsidRDefault="00745756">
      <w:pPr>
        <w:pStyle w:val="INNH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27759659" w:history="1">
        <w:r w:rsidRPr="00C52F60">
          <w:rPr>
            <w:rStyle w:val="Hyperkobling"/>
            <w:rFonts w:cstheme="minorHAnsi"/>
            <w:noProof/>
          </w:rPr>
          <w:t>5.1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C52F60">
          <w:rPr>
            <w:rStyle w:val="Hyperkobling"/>
            <w:rFonts w:cstheme="minorHAnsi"/>
            <w:noProof/>
          </w:rPr>
          <w:t>Tilbudets utforming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_Toc227759659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61D7EA36" w14:textId="545F0D1B" w:rsidR="00745756" w:rsidRDefault="00745756">
      <w:pPr>
        <w:pStyle w:val="INNH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27759660" w:history="1">
        <w:r w:rsidRPr="00C52F60">
          <w:rPr>
            <w:rStyle w:val="Hyperkobling"/>
            <w:rFonts w:cstheme="minorHAnsi"/>
            <w:noProof/>
          </w:rPr>
          <w:t>6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C52F60">
          <w:rPr>
            <w:rStyle w:val="Hyperkobling"/>
            <w:rFonts w:cstheme="minorHAnsi"/>
            <w:noProof/>
          </w:rPr>
          <w:t>Vedlegg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_Toc227759660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2A1BE574" w14:textId="33410D28" w:rsidR="007C485A" w:rsidRPr="00322784" w:rsidRDefault="00105080" w:rsidP="006B23EE">
      <w:pPr>
        <w:pStyle w:val="INNH1"/>
        <w:rPr>
          <w:rFonts w:asciiTheme="minorHAnsi" w:hAnsiTheme="minorHAnsi" w:cstheme="minorHAnsi"/>
        </w:rPr>
      </w:pPr>
      <w:r w:rsidRPr="00322784">
        <w:rPr>
          <w:rFonts w:asciiTheme="minorHAnsi" w:hAnsiTheme="minorHAnsi" w:cstheme="minorHAnsi"/>
        </w:rPr>
        <w:fldChar w:fldCharType="end"/>
      </w:r>
    </w:p>
    <w:p w14:paraId="0B3E4B0A" w14:textId="74A747C0" w:rsidR="001408F3" w:rsidRPr="00322784" w:rsidRDefault="007C485A" w:rsidP="003A5524">
      <w:pPr>
        <w:rPr>
          <w:rFonts w:asciiTheme="minorHAnsi" w:hAnsiTheme="minorHAnsi" w:cstheme="minorHAnsi"/>
        </w:rPr>
      </w:pPr>
      <w:r w:rsidRPr="00322784">
        <w:rPr>
          <w:rFonts w:asciiTheme="minorHAnsi" w:hAnsiTheme="minorHAnsi" w:cstheme="minorHAnsi"/>
        </w:rPr>
        <w:br w:type="page"/>
      </w:r>
    </w:p>
    <w:p w14:paraId="331BB46A" w14:textId="41823500" w:rsidR="001D4CE6" w:rsidRDefault="0081590C" w:rsidP="009E2B3C">
      <w:pPr>
        <w:pStyle w:val="Overskrift1"/>
        <w:rPr>
          <w:rFonts w:asciiTheme="minorHAnsi" w:hAnsiTheme="minorHAnsi" w:cstheme="minorHAnsi"/>
        </w:rPr>
      </w:pPr>
      <w:bookmarkStart w:id="0" w:name="_Toc227759637"/>
      <w:r w:rsidRPr="00322784">
        <w:rPr>
          <w:rFonts w:asciiTheme="minorHAnsi" w:hAnsiTheme="minorHAnsi" w:cstheme="minorHAnsi"/>
        </w:rPr>
        <w:lastRenderedPageBreak/>
        <w:t>GENERELL BESKRIVELSE</w:t>
      </w:r>
      <w:bookmarkStart w:id="1" w:name="_Toc164247379"/>
      <w:bookmarkEnd w:id="0"/>
      <w:bookmarkEnd w:id="1"/>
    </w:p>
    <w:p w14:paraId="40A79744" w14:textId="77777777" w:rsidR="002D2519" w:rsidRPr="002D2519" w:rsidRDefault="002D2519" w:rsidP="002D2519"/>
    <w:p w14:paraId="43EA8709" w14:textId="77777777" w:rsidR="005F7949" w:rsidRPr="00322784" w:rsidRDefault="005F7949" w:rsidP="005F7949">
      <w:pPr>
        <w:pStyle w:val="Overskrift2"/>
        <w:rPr>
          <w:rFonts w:asciiTheme="minorHAnsi" w:hAnsiTheme="minorHAnsi" w:cstheme="minorHAnsi"/>
        </w:rPr>
      </w:pPr>
      <w:bookmarkStart w:id="2" w:name="_Toc227759638"/>
      <w:bookmarkStart w:id="3" w:name="_Toc11926551"/>
      <w:r w:rsidRPr="00322784">
        <w:rPr>
          <w:rFonts w:asciiTheme="minorHAnsi" w:hAnsiTheme="minorHAnsi" w:cstheme="minorHAnsi"/>
        </w:rPr>
        <w:t>Oppdragsgiver</w:t>
      </w:r>
      <w:bookmarkEnd w:id="2"/>
      <w:bookmarkEnd w:id="3"/>
    </w:p>
    <w:p w14:paraId="174B3D23" w14:textId="77777777" w:rsidR="005F7949" w:rsidRPr="00322784" w:rsidRDefault="005F7949" w:rsidP="005F7949">
      <w:pPr>
        <w:rPr>
          <w:rFonts w:asciiTheme="minorHAnsi" w:hAnsiTheme="minorHAnsi" w:cstheme="minorHAnsi"/>
        </w:rPr>
      </w:pPr>
    </w:p>
    <w:p w14:paraId="3C752B87" w14:textId="77777777" w:rsidR="005F7949" w:rsidRPr="007550A2" w:rsidRDefault="005F7949" w:rsidP="005F7949">
      <w:pPr>
        <w:rPr>
          <w:rFonts w:asciiTheme="minorHAnsi" w:hAnsiTheme="minorHAnsi" w:cstheme="minorHAnsi"/>
          <w:iCs/>
          <w:sz w:val="22"/>
          <w:szCs w:val="22"/>
        </w:rPr>
      </w:pPr>
      <w:r w:rsidRPr="007550A2">
        <w:rPr>
          <w:rFonts w:asciiTheme="minorHAnsi" w:hAnsiTheme="minorHAnsi" w:cstheme="minorHAnsi"/>
          <w:iCs/>
          <w:sz w:val="22"/>
          <w:szCs w:val="22"/>
        </w:rPr>
        <w:t xml:space="preserve">Opplysninger om oppdragsgiver og oppdragsgivers kontaktperson fremkommer i oppdragsgivers konkurransegjennomføringsverktøy (KGV). </w:t>
      </w:r>
    </w:p>
    <w:p w14:paraId="76139C47" w14:textId="77777777" w:rsidR="005F7949" w:rsidRPr="007550A2" w:rsidRDefault="005F7949" w:rsidP="005F7949">
      <w:pPr>
        <w:rPr>
          <w:rFonts w:asciiTheme="minorHAnsi" w:hAnsiTheme="minorHAnsi" w:cstheme="minorHAnsi"/>
          <w:iCs/>
          <w:sz w:val="22"/>
          <w:szCs w:val="22"/>
        </w:rPr>
      </w:pPr>
    </w:p>
    <w:p w14:paraId="557A7F03" w14:textId="0070664D" w:rsidR="005F7949" w:rsidRPr="007550A2" w:rsidRDefault="005F7949" w:rsidP="005F7949">
      <w:pPr>
        <w:rPr>
          <w:rFonts w:asciiTheme="minorHAnsi" w:hAnsiTheme="minorHAnsi" w:cstheme="minorHAnsi"/>
          <w:iCs/>
          <w:sz w:val="22"/>
          <w:szCs w:val="22"/>
        </w:rPr>
      </w:pPr>
      <w:r w:rsidRPr="007550A2">
        <w:rPr>
          <w:rFonts w:asciiTheme="minorHAnsi" w:hAnsiTheme="minorHAnsi" w:cstheme="minorHAnsi"/>
          <w:iCs/>
          <w:sz w:val="22"/>
          <w:szCs w:val="22"/>
        </w:rPr>
        <w:t xml:space="preserve">All kommunikasjon med oppdragsgiver skal skje gjennom oppdragsgivers KGV. Dette gjelder også spørsmål og svar. </w:t>
      </w:r>
    </w:p>
    <w:p w14:paraId="16A1714B" w14:textId="03A2F03E" w:rsidR="0003444C" w:rsidRPr="00322784" w:rsidRDefault="005F7949" w:rsidP="0003444C">
      <w:pPr>
        <w:pStyle w:val="Overskrift2"/>
        <w:rPr>
          <w:rFonts w:asciiTheme="minorHAnsi" w:hAnsiTheme="minorHAnsi" w:cstheme="minorHAnsi"/>
        </w:rPr>
      </w:pPr>
      <w:bookmarkStart w:id="4" w:name="_Toc11926552"/>
      <w:bookmarkStart w:id="5" w:name="_Toc227759639"/>
      <w:r w:rsidRPr="00322784">
        <w:rPr>
          <w:rFonts w:asciiTheme="minorHAnsi" w:hAnsiTheme="minorHAnsi" w:cstheme="minorHAnsi"/>
        </w:rPr>
        <w:t>Anskaffelsens formål</w:t>
      </w:r>
      <w:bookmarkEnd w:id="4"/>
      <w:r w:rsidRPr="00322784">
        <w:rPr>
          <w:rFonts w:asciiTheme="minorHAnsi" w:hAnsiTheme="minorHAnsi" w:cstheme="minorHAnsi"/>
        </w:rPr>
        <w:t xml:space="preserve"> og omfang</w:t>
      </w:r>
      <w:bookmarkEnd w:id="5"/>
    </w:p>
    <w:p w14:paraId="1973F9C4" w14:textId="7A1EC345" w:rsidR="00C2713E" w:rsidRPr="007550A2" w:rsidRDefault="00C2713E" w:rsidP="00C2713E">
      <w:pPr>
        <w:rPr>
          <w:rFonts w:asciiTheme="minorHAnsi" w:hAnsiTheme="minorHAnsi" w:cstheme="minorHAnsi"/>
          <w:sz w:val="22"/>
          <w:szCs w:val="22"/>
        </w:rPr>
      </w:pPr>
      <w:r w:rsidRPr="007550A2">
        <w:rPr>
          <w:rFonts w:asciiTheme="minorHAnsi" w:hAnsiTheme="minorHAnsi" w:cstheme="minorHAnsi"/>
          <w:sz w:val="22"/>
          <w:szCs w:val="22"/>
        </w:rPr>
        <w:t>Bufetat skal etablere nytt Lierfoss ungdoms- og familiesenter, bestående av ett administrasjonsbygg og tre institusjonsavdelinger</w:t>
      </w:r>
      <w:r w:rsidR="00FA7639" w:rsidRPr="007550A2">
        <w:rPr>
          <w:rFonts w:asciiTheme="minorHAnsi" w:hAnsiTheme="minorHAnsi" w:cstheme="minorHAnsi"/>
          <w:sz w:val="22"/>
          <w:szCs w:val="22"/>
        </w:rPr>
        <w:t xml:space="preserve"> som skal stå ferdig i starten av 2028</w:t>
      </w:r>
      <w:r w:rsidRPr="007550A2">
        <w:rPr>
          <w:rFonts w:asciiTheme="minorHAnsi" w:hAnsiTheme="minorHAnsi" w:cstheme="minorHAnsi"/>
          <w:sz w:val="22"/>
          <w:szCs w:val="22"/>
        </w:rPr>
        <w:t>. Formålet med anskaffelsen er å inngå kontrakt for interiørarkitekttjenester (IARK) som skal sikre at byggene får funksjonelle, helhetlige, sikre og driftstilpassede interiørløsninger.</w:t>
      </w:r>
    </w:p>
    <w:p w14:paraId="0ACC09CB" w14:textId="77777777" w:rsidR="00C2713E" w:rsidRPr="007550A2" w:rsidRDefault="00C2713E" w:rsidP="00C2713E">
      <w:pPr>
        <w:rPr>
          <w:rFonts w:asciiTheme="minorHAnsi" w:hAnsiTheme="minorHAnsi" w:cstheme="minorHAnsi"/>
          <w:sz w:val="22"/>
          <w:szCs w:val="22"/>
        </w:rPr>
      </w:pPr>
    </w:p>
    <w:p w14:paraId="114197F1" w14:textId="3D91508D" w:rsidR="00C2713E" w:rsidRPr="007550A2" w:rsidRDefault="00C2713E" w:rsidP="00C2713E">
      <w:pPr>
        <w:rPr>
          <w:rFonts w:asciiTheme="minorHAnsi" w:hAnsiTheme="minorHAnsi" w:cstheme="minorHAnsi"/>
          <w:sz w:val="22"/>
          <w:szCs w:val="22"/>
        </w:rPr>
      </w:pPr>
      <w:r w:rsidRPr="007550A2">
        <w:rPr>
          <w:rFonts w:asciiTheme="minorHAnsi" w:hAnsiTheme="minorHAnsi" w:cstheme="minorHAnsi"/>
          <w:sz w:val="22"/>
          <w:szCs w:val="22"/>
        </w:rPr>
        <w:t>Engasjementet skal sikre at brukerutstyr, interiør, møblering og øvrige løsninger fremstår godt koordinert med de tekniske og bygningsmessige fagene. Interiørarkitektens rolle er særlig viktig for å:</w:t>
      </w:r>
    </w:p>
    <w:p w14:paraId="1C6EB3D2" w14:textId="77777777" w:rsidR="00C2713E" w:rsidRPr="007550A2" w:rsidRDefault="00C2713E" w:rsidP="00E152F9">
      <w:pPr>
        <w:numPr>
          <w:ilvl w:val="0"/>
          <w:numId w:val="11"/>
        </w:numPr>
        <w:rPr>
          <w:rFonts w:asciiTheme="minorHAnsi" w:hAnsiTheme="minorHAnsi" w:cstheme="minorHAnsi"/>
          <w:sz w:val="22"/>
          <w:szCs w:val="22"/>
        </w:rPr>
      </w:pPr>
      <w:r w:rsidRPr="007550A2">
        <w:rPr>
          <w:rFonts w:asciiTheme="minorHAnsi" w:hAnsiTheme="minorHAnsi" w:cstheme="minorHAnsi"/>
          <w:sz w:val="22"/>
          <w:szCs w:val="22"/>
        </w:rPr>
        <w:t>sikre god sammenheng mellom planlagt bruk, innredning og tekniske løsninger</w:t>
      </w:r>
    </w:p>
    <w:p w14:paraId="5DF54CC3" w14:textId="77777777" w:rsidR="00C2713E" w:rsidRPr="007550A2" w:rsidRDefault="00C2713E" w:rsidP="00E152F9">
      <w:pPr>
        <w:numPr>
          <w:ilvl w:val="0"/>
          <w:numId w:val="11"/>
        </w:numPr>
        <w:rPr>
          <w:rFonts w:asciiTheme="minorHAnsi" w:hAnsiTheme="minorHAnsi" w:cstheme="minorHAnsi"/>
          <w:sz w:val="22"/>
          <w:szCs w:val="22"/>
        </w:rPr>
      </w:pPr>
      <w:r w:rsidRPr="007550A2">
        <w:rPr>
          <w:rFonts w:asciiTheme="minorHAnsi" w:hAnsiTheme="minorHAnsi" w:cstheme="minorHAnsi"/>
          <w:sz w:val="22"/>
          <w:szCs w:val="22"/>
        </w:rPr>
        <w:t>ivareta brukernes behov gjennom robuste, funksjonelle og faglig begrunnede interiørvalg</w:t>
      </w:r>
    </w:p>
    <w:p w14:paraId="268ECE00" w14:textId="77777777" w:rsidR="00C2713E" w:rsidRPr="007550A2" w:rsidRDefault="00C2713E" w:rsidP="00E152F9">
      <w:pPr>
        <w:numPr>
          <w:ilvl w:val="0"/>
          <w:numId w:val="11"/>
        </w:numPr>
        <w:rPr>
          <w:rFonts w:asciiTheme="minorHAnsi" w:hAnsiTheme="minorHAnsi" w:cstheme="minorHAnsi"/>
          <w:sz w:val="22"/>
          <w:szCs w:val="22"/>
        </w:rPr>
      </w:pPr>
      <w:r w:rsidRPr="007550A2">
        <w:rPr>
          <w:rFonts w:asciiTheme="minorHAnsi" w:hAnsiTheme="minorHAnsi" w:cstheme="minorHAnsi"/>
          <w:sz w:val="22"/>
          <w:szCs w:val="22"/>
        </w:rPr>
        <w:t>bidra til koordinering mellom interiørmessige og bygningstekniske løsninger fra tidlig fase</w:t>
      </w:r>
    </w:p>
    <w:p w14:paraId="3277044C" w14:textId="77777777" w:rsidR="00C2713E" w:rsidRPr="007550A2" w:rsidRDefault="00C2713E" w:rsidP="00C2713E">
      <w:pPr>
        <w:rPr>
          <w:rFonts w:asciiTheme="minorHAnsi" w:hAnsiTheme="minorHAnsi" w:cstheme="minorHAnsi"/>
          <w:sz w:val="22"/>
          <w:szCs w:val="22"/>
        </w:rPr>
      </w:pPr>
    </w:p>
    <w:p w14:paraId="4F81A4D3" w14:textId="36B67193" w:rsidR="00C2713E" w:rsidRPr="007550A2" w:rsidRDefault="00C2713E" w:rsidP="00C2713E">
      <w:pPr>
        <w:rPr>
          <w:rFonts w:asciiTheme="minorHAnsi" w:hAnsiTheme="minorHAnsi" w:cstheme="minorHAnsi"/>
          <w:sz w:val="22"/>
          <w:szCs w:val="22"/>
        </w:rPr>
      </w:pPr>
      <w:r w:rsidRPr="007550A2">
        <w:rPr>
          <w:rFonts w:asciiTheme="minorHAnsi" w:hAnsiTheme="minorHAnsi" w:cstheme="minorHAnsi"/>
          <w:sz w:val="22"/>
          <w:szCs w:val="22"/>
        </w:rPr>
        <w:t>Institusjonsbygg stiller særskilte krav til sikkerhet, soneinndeling, slitesterke materialer, robusthet og god brukeropplevelse. Det kreves derfor at leverandøren har dokumentert erfaring fra prosjekter med høye krav til tverrfaglig koordinering.</w:t>
      </w:r>
    </w:p>
    <w:p w14:paraId="6EE3A853" w14:textId="7517E75A" w:rsidR="6CAA4755" w:rsidRPr="007550A2" w:rsidRDefault="6CAA4755" w:rsidP="6CAA4755">
      <w:pPr>
        <w:rPr>
          <w:rFonts w:asciiTheme="minorHAnsi" w:hAnsiTheme="minorHAnsi" w:cstheme="minorHAnsi"/>
          <w:sz w:val="22"/>
          <w:szCs w:val="22"/>
        </w:rPr>
      </w:pPr>
    </w:p>
    <w:p w14:paraId="288796F6" w14:textId="57C87C19" w:rsidR="0AD3868A" w:rsidRPr="007550A2" w:rsidRDefault="200FC2C9" w:rsidP="0AD3868A">
      <w:pPr>
        <w:rPr>
          <w:rFonts w:asciiTheme="minorHAnsi" w:eastAsia="Calibri" w:hAnsiTheme="minorHAnsi" w:cstheme="minorBidi"/>
          <w:color w:val="000000" w:themeColor="text1"/>
          <w:sz w:val="22"/>
          <w:szCs w:val="22"/>
        </w:rPr>
      </w:pPr>
      <w:r w:rsidRPr="007550A2">
        <w:rPr>
          <w:rFonts w:asciiTheme="minorHAnsi" w:eastAsia="Calibri" w:hAnsiTheme="minorHAnsi" w:cstheme="minorBidi"/>
          <w:color w:val="000000" w:themeColor="text1"/>
          <w:sz w:val="22"/>
          <w:szCs w:val="22"/>
        </w:rPr>
        <w:t xml:space="preserve">Estimert verdi for kontrakt er </w:t>
      </w:r>
      <w:r w:rsidR="3AA99812" w:rsidRPr="007550A2">
        <w:rPr>
          <w:rFonts w:asciiTheme="minorHAnsi" w:eastAsia="Calibri" w:hAnsiTheme="minorHAnsi" w:cstheme="minorBidi"/>
          <w:color w:val="000000" w:themeColor="text1"/>
          <w:sz w:val="22"/>
          <w:szCs w:val="22"/>
        </w:rPr>
        <w:t xml:space="preserve">NOK </w:t>
      </w:r>
      <w:r w:rsidR="00486BDA" w:rsidRPr="007550A2">
        <w:rPr>
          <w:rFonts w:asciiTheme="minorHAnsi" w:eastAsia="Calibri" w:hAnsiTheme="minorHAnsi" w:cstheme="minorBidi"/>
          <w:color w:val="000000" w:themeColor="text1"/>
          <w:sz w:val="22"/>
          <w:szCs w:val="22"/>
        </w:rPr>
        <w:t>180</w:t>
      </w:r>
      <w:r w:rsidR="007A76F0" w:rsidRPr="007550A2">
        <w:rPr>
          <w:rFonts w:asciiTheme="minorHAnsi" w:eastAsia="Calibri" w:hAnsiTheme="minorHAnsi" w:cstheme="minorBidi"/>
          <w:color w:val="000000" w:themeColor="text1"/>
          <w:sz w:val="22"/>
          <w:szCs w:val="22"/>
        </w:rPr>
        <w:t> 000 – 240 000</w:t>
      </w:r>
      <w:r w:rsidR="05171B29" w:rsidRPr="007550A2">
        <w:rPr>
          <w:rFonts w:asciiTheme="minorHAnsi" w:eastAsia="Calibri" w:hAnsiTheme="minorHAnsi" w:cstheme="minorBidi"/>
          <w:color w:val="000000" w:themeColor="text1"/>
          <w:sz w:val="22"/>
          <w:szCs w:val="22"/>
        </w:rPr>
        <w:t>.</w:t>
      </w:r>
      <w:r w:rsidR="00E76AB2" w:rsidRPr="007550A2">
        <w:rPr>
          <w:rFonts w:asciiTheme="minorHAnsi" w:eastAsia="Calibri" w:hAnsiTheme="minorHAnsi" w:cstheme="minorBidi"/>
          <w:color w:val="000000" w:themeColor="text1"/>
          <w:sz w:val="22"/>
          <w:szCs w:val="22"/>
        </w:rPr>
        <w:t xml:space="preserve"> </w:t>
      </w:r>
      <w:r w:rsidR="05E62E2C" w:rsidRPr="007550A2">
        <w:rPr>
          <w:rFonts w:asciiTheme="minorHAnsi" w:eastAsia="Calibri" w:hAnsiTheme="minorHAnsi" w:cstheme="minorBidi"/>
          <w:color w:val="000000" w:themeColor="text1"/>
          <w:sz w:val="22"/>
          <w:szCs w:val="22"/>
        </w:rPr>
        <w:t>Det presiseres at dette kun er et estimat</w:t>
      </w:r>
      <w:r w:rsidR="3C2BC023" w:rsidRPr="007550A2">
        <w:rPr>
          <w:rFonts w:asciiTheme="minorHAnsi" w:eastAsia="Calibri" w:hAnsiTheme="minorHAnsi" w:cstheme="minorBidi"/>
          <w:color w:val="000000" w:themeColor="text1"/>
          <w:sz w:val="22"/>
          <w:szCs w:val="22"/>
        </w:rPr>
        <w:t xml:space="preserve"> og ikke </w:t>
      </w:r>
      <w:r w:rsidR="007A76F0" w:rsidRPr="007550A2">
        <w:rPr>
          <w:rFonts w:asciiTheme="minorHAnsi" w:eastAsia="Calibri" w:hAnsiTheme="minorHAnsi" w:cstheme="minorBidi"/>
          <w:color w:val="000000" w:themeColor="text1"/>
          <w:sz w:val="22"/>
          <w:szCs w:val="22"/>
        </w:rPr>
        <w:t>bindende</w:t>
      </w:r>
      <w:r w:rsidR="3C2BC023" w:rsidRPr="007550A2">
        <w:rPr>
          <w:rFonts w:asciiTheme="minorHAnsi" w:eastAsia="Calibri" w:hAnsiTheme="minorHAnsi" w:cstheme="minorBidi"/>
          <w:color w:val="000000" w:themeColor="text1"/>
          <w:sz w:val="22"/>
          <w:szCs w:val="22"/>
        </w:rPr>
        <w:t xml:space="preserve"> for oppdragsgiver.</w:t>
      </w:r>
      <w:r w:rsidR="05E62E2C" w:rsidRPr="007550A2">
        <w:rPr>
          <w:rFonts w:asciiTheme="minorHAnsi" w:eastAsia="Calibri" w:hAnsiTheme="minorHAnsi" w:cstheme="minorBidi"/>
          <w:color w:val="000000" w:themeColor="text1"/>
          <w:sz w:val="22"/>
          <w:szCs w:val="22"/>
        </w:rPr>
        <w:t xml:space="preserve"> Estimatet baseres på erfaringstall </w:t>
      </w:r>
      <w:r w:rsidR="6E8B71B8" w:rsidRPr="007550A2">
        <w:rPr>
          <w:rFonts w:asciiTheme="minorHAnsi" w:eastAsia="Calibri" w:hAnsiTheme="minorHAnsi" w:cstheme="minorBidi"/>
          <w:color w:val="000000" w:themeColor="text1"/>
          <w:sz w:val="22"/>
          <w:szCs w:val="22"/>
        </w:rPr>
        <w:t>f</w:t>
      </w:r>
      <w:r w:rsidR="007A76F0" w:rsidRPr="007550A2">
        <w:rPr>
          <w:rFonts w:asciiTheme="minorHAnsi" w:eastAsia="Calibri" w:hAnsiTheme="minorHAnsi" w:cstheme="minorBidi"/>
          <w:color w:val="000000" w:themeColor="text1"/>
          <w:sz w:val="22"/>
          <w:szCs w:val="22"/>
        </w:rPr>
        <w:t>ra</w:t>
      </w:r>
      <w:r w:rsidR="6E8B71B8" w:rsidRPr="007550A2">
        <w:rPr>
          <w:rFonts w:asciiTheme="minorHAnsi" w:eastAsia="Calibri" w:hAnsiTheme="minorHAnsi" w:cstheme="minorBidi"/>
          <w:color w:val="000000" w:themeColor="text1"/>
          <w:sz w:val="22"/>
          <w:szCs w:val="22"/>
        </w:rPr>
        <w:t xml:space="preserve"> tidligere gjennomførte </w:t>
      </w:r>
      <w:r w:rsidR="03D2BB8E" w:rsidRPr="007550A2">
        <w:rPr>
          <w:rFonts w:asciiTheme="minorHAnsi" w:eastAsia="Calibri" w:hAnsiTheme="minorHAnsi" w:cstheme="minorBidi"/>
          <w:color w:val="000000" w:themeColor="text1"/>
          <w:sz w:val="22"/>
          <w:szCs w:val="22"/>
        </w:rPr>
        <w:t>prosjekter</w:t>
      </w:r>
      <w:r w:rsidR="6E8B71B8" w:rsidRPr="007550A2">
        <w:rPr>
          <w:rFonts w:asciiTheme="minorHAnsi" w:eastAsia="Calibri" w:hAnsiTheme="minorHAnsi" w:cstheme="minorBidi"/>
          <w:color w:val="000000" w:themeColor="text1"/>
          <w:sz w:val="22"/>
          <w:szCs w:val="22"/>
        </w:rPr>
        <w:t xml:space="preserve"> i Statsbyggs regi.</w:t>
      </w:r>
    </w:p>
    <w:p w14:paraId="05F05367" w14:textId="2B95B189" w:rsidR="00823D4B" w:rsidRPr="00322784" w:rsidRDefault="00823D4B" w:rsidP="00823D4B">
      <w:pPr>
        <w:pStyle w:val="Overskrift2"/>
        <w:rPr>
          <w:rFonts w:asciiTheme="minorHAnsi" w:hAnsiTheme="minorHAnsi" w:cstheme="minorHAnsi"/>
        </w:rPr>
      </w:pPr>
      <w:bookmarkStart w:id="6" w:name="_Toc227759640"/>
      <w:r w:rsidRPr="00322784">
        <w:rPr>
          <w:rFonts w:asciiTheme="minorHAnsi" w:hAnsiTheme="minorHAnsi" w:cstheme="minorHAnsi"/>
        </w:rPr>
        <w:t>Oppdragets bakgrunn</w:t>
      </w:r>
      <w:bookmarkEnd w:id="6"/>
    </w:p>
    <w:p w14:paraId="1C4F4F23" w14:textId="57595ECC" w:rsidR="00B42A82" w:rsidRPr="00322784" w:rsidRDefault="00B42A82" w:rsidP="00B42A82">
      <w:pPr>
        <w:rPr>
          <w:rFonts w:asciiTheme="minorHAnsi" w:hAnsiTheme="minorHAnsi" w:cstheme="minorHAnsi"/>
          <w:sz w:val="22"/>
          <w:szCs w:val="22"/>
        </w:rPr>
      </w:pPr>
      <w:r w:rsidRPr="00322784">
        <w:rPr>
          <w:rFonts w:asciiTheme="minorHAnsi" w:hAnsiTheme="minorHAnsi" w:cstheme="minorHAnsi"/>
          <w:sz w:val="22"/>
          <w:szCs w:val="22"/>
        </w:rPr>
        <w:t xml:space="preserve">Oppdraget omfatter interiørarkitekttjenester for alle fire bygg i prosjektet, med et samlet bruttoareal på ca. 2 700 m² BTA. </w:t>
      </w:r>
      <w:r w:rsidR="00A47AF6" w:rsidRPr="00322784">
        <w:rPr>
          <w:rFonts w:asciiTheme="minorHAnsi" w:hAnsiTheme="minorHAnsi" w:cstheme="minorHAnsi"/>
          <w:sz w:val="22"/>
          <w:szCs w:val="22"/>
        </w:rPr>
        <w:t xml:space="preserve">Byggene består av </w:t>
      </w:r>
      <w:r w:rsidR="00F668EA" w:rsidRPr="00322784">
        <w:rPr>
          <w:rFonts w:asciiTheme="minorHAnsi" w:hAnsiTheme="minorHAnsi" w:cstheme="minorHAnsi"/>
          <w:sz w:val="22"/>
          <w:szCs w:val="22"/>
        </w:rPr>
        <w:t>et administrasjonsbygg, to like avdelinger og</w:t>
      </w:r>
      <w:r w:rsidRPr="00322784">
        <w:rPr>
          <w:rFonts w:asciiTheme="minorHAnsi" w:hAnsiTheme="minorHAnsi" w:cstheme="minorHAnsi"/>
          <w:sz w:val="22"/>
          <w:szCs w:val="22"/>
        </w:rPr>
        <w:t xml:space="preserve"> </w:t>
      </w:r>
      <w:r w:rsidR="00663951" w:rsidRPr="00322784">
        <w:rPr>
          <w:rFonts w:asciiTheme="minorHAnsi" w:hAnsiTheme="minorHAnsi" w:cstheme="minorHAnsi"/>
          <w:sz w:val="22"/>
          <w:szCs w:val="22"/>
        </w:rPr>
        <w:t>en «spesialavdeling».</w:t>
      </w:r>
      <w:r w:rsidRPr="00322784">
        <w:rPr>
          <w:rFonts w:asciiTheme="minorHAnsi" w:hAnsiTheme="minorHAnsi" w:cstheme="minorHAnsi"/>
          <w:sz w:val="22"/>
          <w:szCs w:val="22"/>
        </w:rPr>
        <w:t xml:space="preserve"> Interiørarkitekten skal levere rådgivning, prosjektering, koordinering og kvalitetssikring av alle relevante interiørrelaterte forhold gjennom prosjektets faser – fra tidligfase og frem til ferdigstillelse.</w:t>
      </w:r>
    </w:p>
    <w:p w14:paraId="0B851129" w14:textId="740A876F" w:rsidR="00B42A82" w:rsidRPr="00322784" w:rsidRDefault="00B42A82" w:rsidP="00B42A82">
      <w:pPr>
        <w:rPr>
          <w:rFonts w:asciiTheme="minorHAnsi" w:hAnsiTheme="minorHAnsi" w:cstheme="minorHAnsi"/>
          <w:sz w:val="22"/>
          <w:szCs w:val="22"/>
        </w:rPr>
      </w:pPr>
    </w:p>
    <w:p w14:paraId="4A865904" w14:textId="34CBED9C" w:rsidR="00B42A82" w:rsidRDefault="00663951" w:rsidP="00B42A82">
      <w:pPr>
        <w:rPr>
          <w:rFonts w:asciiTheme="minorHAnsi" w:hAnsiTheme="minorHAnsi" w:cstheme="minorHAnsi"/>
          <w:sz w:val="22"/>
          <w:szCs w:val="22"/>
        </w:rPr>
      </w:pPr>
      <w:r w:rsidRPr="00322784">
        <w:rPr>
          <w:rFonts w:asciiTheme="minorHAnsi" w:hAnsiTheme="minorHAnsi" w:cstheme="minorHAnsi"/>
          <w:sz w:val="22"/>
          <w:szCs w:val="22"/>
        </w:rPr>
        <w:t>I</w:t>
      </w:r>
      <w:r w:rsidR="00B42A82" w:rsidRPr="00322784">
        <w:rPr>
          <w:rFonts w:asciiTheme="minorHAnsi" w:hAnsiTheme="minorHAnsi" w:cstheme="minorHAnsi"/>
          <w:sz w:val="22"/>
          <w:szCs w:val="22"/>
        </w:rPr>
        <w:t>ARK skal bidra til å utvikle gode, funksjonelle, estetiske og driftseffektive løsninger, og sikre at interiørets utforming understøtter institusjonens formål, drift og sikkerhetsnivå. Leveransen omfatter interiørmessige tiltak knyttet til både:</w:t>
      </w:r>
    </w:p>
    <w:p w14:paraId="2D96D348" w14:textId="77777777" w:rsidR="002D2519" w:rsidRPr="00322784" w:rsidRDefault="002D2519" w:rsidP="00B42A82">
      <w:pPr>
        <w:rPr>
          <w:rFonts w:asciiTheme="minorHAnsi" w:hAnsiTheme="minorHAnsi" w:cstheme="minorHAnsi"/>
          <w:sz w:val="22"/>
          <w:szCs w:val="22"/>
        </w:rPr>
      </w:pPr>
    </w:p>
    <w:p w14:paraId="563396E8" w14:textId="77777777" w:rsidR="00B42A82" w:rsidRPr="00322784" w:rsidRDefault="00B42A82" w:rsidP="00E152F9">
      <w:pPr>
        <w:numPr>
          <w:ilvl w:val="0"/>
          <w:numId w:val="8"/>
        </w:numPr>
        <w:rPr>
          <w:rFonts w:asciiTheme="minorHAnsi" w:hAnsiTheme="minorHAnsi" w:cstheme="minorHAnsi"/>
          <w:sz w:val="22"/>
          <w:szCs w:val="22"/>
        </w:rPr>
      </w:pPr>
      <w:r w:rsidRPr="00322784">
        <w:rPr>
          <w:rFonts w:asciiTheme="minorHAnsi" w:hAnsiTheme="minorHAnsi" w:cstheme="minorHAnsi"/>
          <w:sz w:val="22"/>
          <w:szCs w:val="22"/>
        </w:rPr>
        <w:t>fast inventar</w:t>
      </w:r>
    </w:p>
    <w:p w14:paraId="14312D48" w14:textId="77777777" w:rsidR="00B42A82" w:rsidRPr="00322784" w:rsidRDefault="00B42A82" w:rsidP="00E152F9">
      <w:pPr>
        <w:numPr>
          <w:ilvl w:val="0"/>
          <w:numId w:val="8"/>
        </w:numPr>
        <w:rPr>
          <w:rFonts w:asciiTheme="minorHAnsi" w:hAnsiTheme="minorHAnsi" w:cstheme="minorHAnsi"/>
          <w:sz w:val="22"/>
          <w:szCs w:val="22"/>
        </w:rPr>
      </w:pPr>
      <w:r w:rsidRPr="00322784">
        <w:rPr>
          <w:rFonts w:asciiTheme="minorHAnsi" w:hAnsiTheme="minorHAnsi" w:cstheme="minorHAnsi"/>
          <w:sz w:val="22"/>
          <w:szCs w:val="22"/>
        </w:rPr>
        <w:t>løst inventar</w:t>
      </w:r>
    </w:p>
    <w:p w14:paraId="3DA2E552" w14:textId="77777777" w:rsidR="00B42A82" w:rsidRPr="00322784" w:rsidRDefault="00B42A82" w:rsidP="00E152F9">
      <w:pPr>
        <w:numPr>
          <w:ilvl w:val="0"/>
          <w:numId w:val="8"/>
        </w:numPr>
        <w:rPr>
          <w:rFonts w:asciiTheme="minorHAnsi" w:hAnsiTheme="minorHAnsi" w:cstheme="minorHAnsi"/>
          <w:sz w:val="22"/>
          <w:szCs w:val="22"/>
        </w:rPr>
      </w:pPr>
      <w:r w:rsidRPr="00322784">
        <w:rPr>
          <w:rFonts w:asciiTheme="minorHAnsi" w:hAnsiTheme="minorHAnsi" w:cstheme="minorHAnsi"/>
          <w:sz w:val="22"/>
          <w:szCs w:val="22"/>
        </w:rPr>
        <w:t>brukerutstyr</w:t>
      </w:r>
    </w:p>
    <w:p w14:paraId="44AB9DE7" w14:textId="713398F8" w:rsidR="0AD3868A" w:rsidRPr="00322784" w:rsidRDefault="00B42A82" w:rsidP="00E152F9">
      <w:pPr>
        <w:numPr>
          <w:ilvl w:val="0"/>
          <w:numId w:val="8"/>
        </w:numPr>
        <w:rPr>
          <w:rFonts w:asciiTheme="minorHAnsi" w:hAnsiTheme="minorHAnsi" w:cstheme="minorHAnsi"/>
          <w:sz w:val="22"/>
          <w:szCs w:val="22"/>
        </w:rPr>
      </w:pPr>
      <w:r w:rsidRPr="00322784">
        <w:rPr>
          <w:rFonts w:asciiTheme="minorHAnsi" w:hAnsiTheme="minorHAnsi" w:cstheme="minorHAnsi"/>
          <w:sz w:val="22"/>
          <w:szCs w:val="22"/>
        </w:rPr>
        <w:t>interiørmessige avklaringer som påvirker tekniske og bygningsmessige fag</w:t>
      </w:r>
    </w:p>
    <w:p w14:paraId="2288773D" w14:textId="6D0E400F" w:rsidR="008D3241" w:rsidRPr="00322784" w:rsidRDefault="00B42A82" w:rsidP="00B42A82">
      <w:pPr>
        <w:pStyle w:val="Overskrift2"/>
        <w:rPr>
          <w:rFonts w:asciiTheme="minorHAnsi" w:hAnsiTheme="minorHAnsi" w:cstheme="minorHAnsi"/>
        </w:rPr>
      </w:pPr>
      <w:bookmarkStart w:id="7" w:name="_Toc227759641"/>
      <w:bookmarkStart w:id="8" w:name="_Toc113622253"/>
      <w:r w:rsidRPr="00322784">
        <w:rPr>
          <w:rFonts w:asciiTheme="minorHAnsi" w:hAnsiTheme="minorHAnsi" w:cstheme="minorHAnsi"/>
        </w:rPr>
        <w:lastRenderedPageBreak/>
        <w:t>Arbeidsomfang og leveranser</w:t>
      </w:r>
      <w:bookmarkEnd w:id="7"/>
    </w:p>
    <w:p w14:paraId="17072C2D" w14:textId="77777777" w:rsidR="008D3241" w:rsidRPr="00322784" w:rsidRDefault="008D3241" w:rsidP="00B42A82">
      <w:pPr>
        <w:rPr>
          <w:rFonts w:asciiTheme="minorHAnsi" w:hAnsiTheme="minorHAnsi" w:cstheme="minorHAnsi"/>
        </w:rPr>
      </w:pPr>
    </w:p>
    <w:p w14:paraId="4EA47DB8" w14:textId="1A6FAD02" w:rsidR="00504747" w:rsidRPr="00322784" w:rsidRDefault="00504747" w:rsidP="008D3241">
      <w:pPr>
        <w:rPr>
          <w:rFonts w:asciiTheme="minorHAnsi" w:hAnsiTheme="minorHAnsi" w:cstheme="minorHAnsi"/>
          <w:sz w:val="22"/>
          <w:szCs w:val="22"/>
        </w:rPr>
      </w:pPr>
      <w:r w:rsidRPr="00322784">
        <w:rPr>
          <w:rFonts w:asciiTheme="minorHAnsi" w:hAnsiTheme="minorHAnsi" w:cstheme="minorHAnsi"/>
          <w:sz w:val="22"/>
          <w:szCs w:val="22"/>
        </w:rPr>
        <w:t>Interiørarkitekten skal ivareta et helhetlig interiørfaglig ansvar og sikre sammenhengende løsninger mellom funksjon, estetikk, teknikk og brukeropplevelse på tvers av alle rom og leveranser.</w:t>
      </w:r>
    </w:p>
    <w:p w14:paraId="27ADA99A" w14:textId="77777777" w:rsidR="00504747" w:rsidRPr="00322784" w:rsidRDefault="00504747" w:rsidP="008D3241">
      <w:pPr>
        <w:rPr>
          <w:rFonts w:asciiTheme="minorHAnsi" w:hAnsiTheme="minorHAnsi" w:cstheme="minorHAnsi"/>
          <w:sz w:val="22"/>
          <w:szCs w:val="22"/>
        </w:rPr>
      </w:pPr>
    </w:p>
    <w:p w14:paraId="37201079" w14:textId="2A23F1D5" w:rsidR="008D3241" w:rsidRPr="00322784" w:rsidRDefault="00504747" w:rsidP="008D3241">
      <w:pPr>
        <w:rPr>
          <w:rFonts w:asciiTheme="minorHAnsi" w:hAnsiTheme="minorHAnsi" w:cstheme="minorHAnsi"/>
          <w:sz w:val="22"/>
          <w:szCs w:val="22"/>
        </w:rPr>
      </w:pPr>
      <w:r w:rsidRPr="00322784">
        <w:rPr>
          <w:rFonts w:asciiTheme="minorHAnsi" w:hAnsiTheme="minorHAnsi" w:cstheme="minorHAnsi"/>
          <w:sz w:val="22"/>
          <w:szCs w:val="22"/>
        </w:rPr>
        <w:t xml:space="preserve">Dette skal </w:t>
      </w:r>
      <w:r w:rsidR="008D3241" w:rsidRPr="00322784">
        <w:rPr>
          <w:rFonts w:asciiTheme="minorHAnsi" w:hAnsiTheme="minorHAnsi" w:cstheme="minorHAnsi"/>
          <w:sz w:val="22"/>
          <w:szCs w:val="22"/>
        </w:rPr>
        <w:t>minimum levere følgende tjenester:</w:t>
      </w:r>
    </w:p>
    <w:p w14:paraId="1AA38046" w14:textId="77777777" w:rsidR="008D3241" w:rsidRPr="00322784" w:rsidRDefault="008D3241" w:rsidP="00402A15">
      <w:pPr>
        <w:pStyle w:val="Overskrift3"/>
        <w:rPr>
          <w:rFonts w:asciiTheme="minorHAnsi" w:hAnsiTheme="minorHAnsi" w:cstheme="minorHAnsi"/>
        </w:rPr>
      </w:pPr>
      <w:r w:rsidRPr="00322784">
        <w:rPr>
          <w:rFonts w:asciiTheme="minorHAnsi" w:hAnsiTheme="minorHAnsi" w:cstheme="minorHAnsi"/>
        </w:rPr>
        <w:t>1.4.1 Prosjektering og kvalitetssikring</w:t>
      </w:r>
    </w:p>
    <w:p w14:paraId="0D7CC464" w14:textId="77777777" w:rsidR="008D3241" w:rsidRPr="00322784" w:rsidRDefault="008D3241" w:rsidP="00E152F9">
      <w:pPr>
        <w:numPr>
          <w:ilvl w:val="0"/>
          <w:numId w:val="12"/>
        </w:numPr>
        <w:rPr>
          <w:rFonts w:asciiTheme="minorHAnsi" w:hAnsiTheme="minorHAnsi" w:cstheme="minorHAnsi"/>
          <w:sz w:val="22"/>
          <w:szCs w:val="22"/>
        </w:rPr>
      </w:pPr>
      <w:r w:rsidRPr="00322784">
        <w:rPr>
          <w:rFonts w:asciiTheme="minorHAnsi" w:hAnsiTheme="minorHAnsi" w:cstheme="minorHAnsi"/>
          <w:sz w:val="22"/>
          <w:szCs w:val="22"/>
        </w:rPr>
        <w:t>Kvalitetssikre brukerutstyrsleveranser.</w:t>
      </w:r>
    </w:p>
    <w:p w14:paraId="0686E455" w14:textId="53D377CB" w:rsidR="008D3241" w:rsidRPr="00322784" w:rsidRDefault="008127C0" w:rsidP="00E152F9">
      <w:pPr>
        <w:numPr>
          <w:ilvl w:val="0"/>
          <w:numId w:val="12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Kvalitetssikre</w:t>
      </w:r>
      <w:r w:rsidR="008D3241" w:rsidRPr="00322784">
        <w:rPr>
          <w:rFonts w:asciiTheme="minorHAnsi" w:hAnsiTheme="minorHAnsi" w:cstheme="minorHAnsi"/>
          <w:sz w:val="22"/>
          <w:szCs w:val="22"/>
        </w:rPr>
        <w:t xml:space="preserve"> komplette møbleringsplaner for alle arealer.</w:t>
      </w:r>
    </w:p>
    <w:p w14:paraId="7FF24699" w14:textId="77777777" w:rsidR="008D3241" w:rsidRPr="00322784" w:rsidRDefault="008D3241" w:rsidP="00E152F9">
      <w:pPr>
        <w:numPr>
          <w:ilvl w:val="0"/>
          <w:numId w:val="12"/>
        </w:numPr>
        <w:rPr>
          <w:rFonts w:asciiTheme="minorHAnsi" w:hAnsiTheme="minorHAnsi" w:cstheme="minorHAnsi"/>
          <w:sz w:val="22"/>
          <w:szCs w:val="22"/>
        </w:rPr>
      </w:pPr>
      <w:r w:rsidRPr="00322784">
        <w:rPr>
          <w:rFonts w:asciiTheme="minorHAnsi" w:hAnsiTheme="minorHAnsi" w:cstheme="minorHAnsi"/>
          <w:sz w:val="22"/>
          <w:szCs w:val="22"/>
        </w:rPr>
        <w:t>Kvalitetssikre planlegging av strømuttak og plassering av stikk basert på møbleringsplaner</w:t>
      </w:r>
      <w:r w:rsidRPr="00322784">
        <w:rPr>
          <w:rFonts w:asciiTheme="minorHAnsi" w:hAnsiTheme="minorHAnsi" w:cstheme="minorHAnsi"/>
          <w:sz w:val="22"/>
          <w:szCs w:val="22"/>
        </w:rPr>
        <w:br/>
      </w:r>
      <w:r w:rsidRPr="00322784">
        <w:rPr>
          <w:rFonts w:asciiTheme="minorHAnsi" w:hAnsiTheme="minorHAnsi" w:cstheme="minorHAnsi"/>
          <w:i/>
          <w:iCs/>
          <w:sz w:val="22"/>
          <w:szCs w:val="22"/>
        </w:rPr>
        <w:t>(Elektro utarbeider selve prosjekteringen, men IARK definerer behovet).</w:t>
      </w:r>
    </w:p>
    <w:p w14:paraId="0C8B64DB" w14:textId="77777777" w:rsidR="008D3241" w:rsidRPr="00322784" w:rsidRDefault="008D3241" w:rsidP="00E152F9">
      <w:pPr>
        <w:numPr>
          <w:ilvl w:val="0"/>
          <w:numId w:val="12"/>
        </w:numPr>
        <w:rPr>
          <w:rFonts w:asciiTheme="minorHAnsi" w:hAnsiTheme="minorHAnsi" w:cstheme="minorHAnsi"/>
          <w:sz w:val="22"/>
          <w:szCs w:val="22"/>
        </w:rPr>
      </w:pPr>
      <w:r w:rsidRPr="00322784">
        <w:rPr>
          <w:rFonts w:asciiTheme="minorHAnsi" w:hAnsiTheme="minorHAnsi" w:cstheme="minorHAnsi"/>
          <w:sz w:val="22"/>
          <w:szCs w:val="22"/>
        </w:rPr>
        <w:t xml:space="preserve">Vurdere og spesifisere behov for spikerslag og innfestinger, herunder: </w:t>
      </w:r>
    </w:p>
    <w:p w14:paraId="5AA8D00B" w14:textId="27CE5553" w:rsidR="008D3241" w:rsidRPr="00322784" w:rsidRDefault="008D3241" w:rsidP="00E152F9">
      <w:pPr>
        <w:numPr>
          <w:ilvl w:val="1"/>
          <w:numId w:val="12"/>
        </w:numPr>
        <w:rPr>
          <w:rFonts w:asciiTheme="minorHAnsi" w:hAnsiTheme="minorHAnsi" w:cstheme="minorHAnsi"/>
          <w:sz w:val="22"/>
          <w:szCs w:val="22"/>
        </w:rPr>
      </w:pPr>
      <w:r w:rsidRPr="00322784">
        <w:rPr>
          <w:rFonts w:asciiTheme="minorHAnsi" w:hAnsiTheme="minorHAnsi" w:cstheme="minorHAnsi"/>
          <w:sz w:val="22"/>
          <w:szCs w:val="22"/>
        </w:rPr>
        <w:t xml:space="preserve">integrerte tiltak knyttet til møbler </w:t>
      </w:r>
      <w:r w:rsidR="00F03B74" w:rsidRPr="00322784">
        <w:rPr>
          <w:rFonts w:asciiTheme="minorHAnsi" w:hAnsiTheme="minorHAnsi" w:cstheme="minorHAnsi"/>
          <w:sz w:val="22"/>
          <w:szCs w:val="22"/>
        </w:rPr>
        <w:t>(i samråd med leverandør)</w:t>
      </w:r>
      <w:r w:rsidR="00FA7639" w:rsidRPr="00322784">
        <w:rPr>
          <w:rFonts w:asciiTheme="minorHAnsi" w:hAnsiTheme="minorHAnsi" w:cstheme="minorHAnsi"/>
          <w:sz w:val="22"/>
          <w:szCs w:val="22"/>
        </w:rPr>
        <w:t>.</w:t>
      </w:r>
    </w:p>
    <w:p w14:paraId="37774A50" w14:textId="5B7D05F7" w:rsidR="008D3241" w:rsidRPr="008127C0" w:rsidRDefault="008D3241" w:rsidP="008127C0">
      <w:pPr>
        <w:numPr>
          <w:ilvl w:val="1"/>
          <w:numId w:val="12"/>
        </w:numPr>
        <w:rPr>
          <w:rFonts w:asciiTheme="minorHAnsi" w:hAnsiTheme="minorHAnsi" w:cstheme="minorHAnsi"/>
          <w:sz w:val="22"/>
          <w:szCs w:val="22"/>
        </w:rPr>
      </w:pPr>
      <w:r w:rsidRPr="00322784">
        <w:rPr>
          <w:rFonts w:asciiTheme="minorHAnsi" w:hAnsiTheme="minorHAnsi" w:cstheme="minorHAnsi"/>
          <w:sz w:val="22"/>
          <w:szCs w:val="22"/>
        </w:rPr>
        <w:t>kroker, opphengsløsninger, oppheng av kunst m.m.</w:t>
      </w:r>
    </w:p>
    <w:p w14:paraId="1657F710" w14:textId="77777777" w:rsidR="008D3241" w:rsidRPr="00322784" w:rsidRDefault="008D3241" w:rsidP="00402A15">
      <w:pPr>
        <w:pStyle w:val="Overskrift3"/>
        <w:rPr>
          <w:rFonts w:asciiTheme="minorHAnsi" w:hAnsiTheme="minorHAnsi" w:cstheme="minorHAnsi"/>
        </w:rPr>
      </w:pPr>
      <w:r w:rsidRPr="00322784">
        <w:rPr>
          <w:rFonts w:asciiTheme="minorHAnsi" w:hAnsiTheme="minorHAnsi" w:cstheme="minorHAnsi"/>
        </w:rPr>
        <w:t>1.4.2 Farger, materialer og estetikk</w:t>
      </w:r>
    </w:p>
    <w:p w14:paraId="47ADE872" w14:textId="393DB7E6" w:rsidR="008D3241" w:rsidRPr="00322784" w:rsidRDefault="00566011" w:rsidP="00E152F9">
      <w:pPr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322784">
        <w:rPr>
          <w:rFonts w:asciiTheme="minorHAnsi" w:hAnsiTheme="minorHAnsi" w:cstheme="minorHAnsi"/>
          <w:sz w:val="22"/>
          <w:szCs w:val="22"/>
        </w:rPr>
        <w:t xml:space="preserve">Kvalitetssikre </w:t>
      </w:r>
      <w:r w:rsidR="00C92163" w:rsidRPr="00322784">
        <w:rPr>
          <w:rFonts w:asciiTheme="minorHAnsi" w:hAnsiTheme="minorHAnsi" w:cstheme="minorHAnsi"/>
          <w:sz w:val="22"/>
          <w:szCs w:val="22"/>
        </w:rPr>
        <w:t xml:space="preserve">et </w:t>
      </w:r>
      <w:r w:rsidR="008D3241" w:rsidRPr="00322784">
        <w:rPr>
          <w:rFonts w:asciiTheme="minorHAnsi" w:hAnsiTheme="minorHAnsi" w:cstheme="minorHAnsi"/>
          <w:sz w:val="22"/>
          <w:szCs w:val="22"/>
        </w:rPr>
        <w:t>helhetlig konsept for farger, overflater og materialvalg</w:t>
      </w:r>
      <w:r w:rsidR="00C92163" w:rsidRPr="00322784">
        <w:rPr>
          <w:rFonts w:asciiTheme="minorHAnsi" w:hAnsiTheme="minorHAnsi" w:cstheme="minorHAnsi"/>
          <w:sz w:val="22"/>
          <w:szCs w:val="22"/>
        </w:rPr>
        <w:t>, forankret i faglige vurderinger</w:t>
      </w:r>
      <w:r w:rsidR="008D3241" w:rsidRPr="00322784">
        <w:rPr>
          <w:rFonts w:asciiTheme="minorHAnsi" w:hAnsiTheme="minorHAnsi" w:cstheme="minorHAnsi"/>
          <w:sz w:val="22"/>
          <w:szCs w:val="22"/>
        </w:rPr>
        <w:t xml:space="preserve"> og </w:t>
      </w:r>
      <w:r w:rsidR="00C92163" w:rsidRPr="00322784">
        <w:rPr>
          <w:rFonts w:asciiTheme="minorHAnsi" w:hAnsiTheme="minorHAnsi" w:cstheme="minorHAnsi"/>
          <w:sz w:val="22"/>
          <w:szCs w:val="22"/>
        </w:rPr>
        <w:t>erfaring</w:t>
      </w:r>
      <w:r w:rsidR="008D3241" w:rsidRPr="00322784">
        <w:rPr>
          <w:rFonts w:asciiTheme="minorHAnsi" w:hAnsiTheme="minorHAnsi" w:cstheme="minorHAnsi"/>
          <w:sz w:val="22"/>
          <w:szCs w:val="22"/>
        </w:rPr>
        <w:t xml:space="preserve"> fra relevante referanseprosjekter</w:t>
      </w:r>
      <w:r w:rsidR="00C92163" w:rsidRPr="00322784">
        <w:rPr>
          <w:rFonts w:asciiTheme="minorHAnsi" w:hAnsiTheme="minorHAnsi" w:cstheme="minorHAnsi"/>
          <w:sz w:val="22"/>
          <w:szCs w:val="22"/>
        </w:rPr>
        <w:t>.</w:t>
      </w:r>
    </w:p>
    <w:p w14:paraId="7C5F5559" w14:textId="3555A8CE" w:rsidR="008D3241" w:rsidRPr="00322784" w:rsidRDefault="008D3241" w:rsidP="00402A15">
      <w:pPr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322784">
        <w:rPr>
          <w:rFonts w:asciiTheme="minorHAnsi" w:hAnsiTheme="minorHAnsi" w:cstheme="minorHAnsi"/>
          <w:sz w:val="22"/>
          <w:szCs w:val="22"/>
        </w:rPr>
        <w:t xml:space="preserve">Sikre at </w:t>
      </w:r>
      <w:r w:rsidR="00DE4586" w:rsidRPr="00322784">
        <w:rPr>
          <w:rFonts w:asciiTheme="minorHAnsi" w:hAnsiTheme="minorHAnsi" w:cstheme="minorHAnsi"/>
          <w:sz w:val="22"/>
          <w:szCs w:val="22"/>
        </w:rPr>
        <w:t xml:space="preserve">valgte </w:t>
      </w:r>
      <w:r w:rsidRPr="00322784">
        <w:rPr>
          <w:rFonts w:asciiTheme="minorHAnsi" w:hAnsiTheme="minorHAnsi" w:cstheme="minorHAnsi"/>
          <w:sz w:val="22"/>
          <w:szCs w:val="22"/>
        </w:rPr>
        <w:t xml:space="preserve">materialer og løsninger </w:t>
      </w:r>
      <w:r w:rsidR="00DE4586" w:rsidRPr="00322784">
        <w:rPr>
          <w:rFonts w:asciiTheme="minorHAnsi" w:hAnsiTheme="minorHAnsi" w:cstheme="minorHAnsi"/>
          <w:sz w:val="22"/>
          <w:szCs w:val="22"/>
        </w:rPr>
        <w:t>oppfyller</w:t>
      </w:r>
      <w:r w:rsidRPr="00322784">
        <w:rPr>
          <w:rFonts w:asciiTheme="minorHAnsi" w:hAnsiTheme="minorHAnsi" w:cstheme="minorHAnsi"/>
          <w:sz w:val="22"/>
          <w:szCs w:val="22"/>
        </w:rPr>
        <w:t xml:space="preserve"> krav til robusthet, renhold, sikkerhet og </w:t>
      </w:r>
      <w:r w:rsidR="00DE4586" w:rsidRPr="00322784">
        <w:rPr>
          <w:rFonts w:asciiTheme="minorHAnsi" w:hAnsiTheme="minorHAnsi" w:cstheme="minorHAnsi"/>
          <w:sz w:val="22"/>
          <w:szCs w:val="22"/>
        </w:rPr>
        <w:t xml:space="preserve">effektiv </w:t>
      </w:r>
      <w:r w:rsidRPr="00322784">
        <w:rPr>
          <w:rFonts w:asciiTheme="minorHAnsi" w:hAnsiTheme="minorHAnsi" w:cstheme="minorHAnsi"/>
          <w:sz w:val="22"/>
          <w:szCs w:val="22"/>
        </w:rPr>
        <w:t>drift.</w:t>
      </w:r>
    </w:p>
    <w:p w14:paraId="283E2191" w14:textId="77777777" w:rsidR="008D3241" w:rsidRPr="00745756" w:rsidRDefault="008D3241" w:rsidP="00402A15">
      <w:pPr>
        <w:pStyle w:val="Overskrift3"/>
        <w:rPr>
          <w:rFonts w:asciiTheme="minorHAnsi" w:hAnsiTheme="minorHAnsi" w:cstheme="minorHAnsi"/>
        </w:rPr>
      </w:pPr>
      <w:r w:rsidRPr="00745756">
        <w:rPr>
          <w:rFonts w:asciiTheme="minorHAnsi" w:hAnsiTheme="minorHAnsi" w:cstheme="minorHAnsi"/>
        </w:rPr>
        <w:t>1.4.3 Belysning og brukeropplevelse</w:t>
      </w:r>
    </w:p>
    <w:p w14:paraId="729A77BD" w14:textId="77777777" w:rsidR="008D3241" w:rsidRPr="00322784" w:rsidRDefault="008D3241" w:rsidP="00E152F9">
      <w:pPr>
        <w:numPr>
          <w:ilvl w:val="0"/>
          <w:numId w:val="5"/>
        </w:numPr>
        <w:rPr>
          <w:rFonts w:asciiTheme="minorHAnsi" w:hAnsiTheme="minorHAnsi" w:cstheme="minorHAnsi"/>
          <w:sz w:val="22"/>
          <w:szCs w:val="22"/>
        </w:rPr>
      </w:pPr>
      <w:r w:rsidRPr="00322784">
        <w:rPr>
          <w:rFonts w:asciiTheme="minorHAnsi" w:hAnsiTheme="minorHAnsi" w:cstheme="minorHAnsi"/>
          <w:sz w:val="22"/>
          <w:szCs w:val="22"/>
        </w:rPr>
        <w:t>Bistå i utvikling og kvalitetssikring av belysningsplan i samarbeid med arkitekt og øvrige tekniske fag.</w:t>
      </w:r>
    </w:p>
    <w:p w14:paraId="27FFF9F8" w14:textId="40934DEB" w:rsidR="008D3241" w:rsidRPr="00EF6BFD" w:rsidRDefault="008D3241" w:rsidP="00EF6BFD">
      <w:pPr>
        <w:numPr>
          <w:ilvl w:val="0"/>
          <w:numId w:val="5"/>
        </w:numPr>
        <w:rPr>
          <w:rFonts w:asciiTheme="minorHAnsi" w:hAnsiTheme="minorHAnsi" w:cstheme="minorHAnsi"/>
          <w:sz w:val="22"/>
          <w:szCs w:val="22"/>
        </w:rPr>
      </w:pPr>
      <w:r w:rsidRPr="00322784">
        <w:rPr>
          <w:rFonts w:asciiTheme="minorHAnsi" w:hAnsiTheme="minorHAnsi" w:cstheme="minorHAnsi"/>
          <w:sz w:val="22"/>
          <w:szCs w:val="22"/>
        </w:rPr>
        <w:t>Sikre at belysning understøtter ønsket stemning, trygghet og funksjonalitet i rommene.</w:t>
      </w:r>
    </w:p>
    <w:p w14:paraId="657CF746" w14:textId="77777777" w:rsidR="008D3241" w:rsidRPr="00322784" w:rsidRDefault="008D3241" w:rsidP="00402A15">
      <w:pPr>
        <w:pStyle w:val="Overskrift3"/>
        <w:rPr>
          <w:rFonts w:asciiTheme="minorHAnsi" w:hAnsiTheme="minorHAnsi" w:cstheme="minorHAnsi"/>
        </w:rPr>
      </w:pPr>
      <w:r w:rsidRPr="00322784">
        <w:rPr>
          <w:rFonts w:asciiTheme="minorHAnsi" w:hAnsiTheme="minorHAnsi" w:cstheme="minorHAnsi"/>
        </w:rPr>
        <w:t>1.4.4 Tverrfaglig koordinering</w:t>
      </w:r>
    </w:p>
    <w:p w14:paraId="06272D2C" w14:textId="77777777" w:rsidR="008D3241" w:rsidRPr="00322784" w:rsidRDefault="008D3241" w:rsidP="00E152F9">
      <w:pPr>
        <w:numPr>
          <w:ilvl w:val="0"/>
          <w:numId w:val="6"/>
        </w:numPr>
        <w:rPr>
          <w:rFonts w:asciiTheme="minorHAnsi" w:hAnsiTheme="minorHAnsi" w:cstheme="minorHAnsi"/>
          <w:sz w:val="22"/>
          <w:szCs w:val="22"/>
        </w:rPr>
      </w:pPr>
      <w:r w:rsidRPr="00322784">
        <w:rPr>
          <w:rFonts w:asciiTheme="minorHAnsi" w:hAnsiTheme="minorHAnsi" w:cstheme="minorHAnsi"/>
          <w:sz w:val="22"/>
          <w:szCs w:val="22"/>
        </w:rPr>
        <w:t>Delta i møter og avklaringsprosesser med entreprenør, Statsbygg og øvrige prosjekterende.</w:t>
      </w:r>
    </w:p>
    <w:p w14:paraId="27FCA450" w14:textId="77777777" w:rsidR="008D3241" w:rsidRPr="00322784" w:rsidRDefault="008D3241" w:rsidP="00E152F9">
      <w:pPr>
        <w:numPr>
          <w:ilvl w:val="0"/>
          <w:numId w:val="6"/>
        </w:numPr>
        <w:rPr>
          <w:rFonts w:asciiTheme="minorHAnsi" w:hAnsiTheme="minorHAnsi" w:cstheme="minorHAnsi"/>
          <w:sz w:val="22"/>
          <w:szCs w:val="22"/>
        </w:rPr>
      </w:pPr>
      <w:r w:rsidRPr="00322784">
        <w:rPr>
          <w:rFonts w:asciiTheme="minorHAnsi" w:hAnsiTheme="minorHAnsi" w:cstheme="minorHAnsi"/>
          <w:sz w:val="22"/>
          <w:szCs w:val="22"/>
        </w:rPr>
        <w:t>Sikre at interiørfaglige føringer tas hensyn til i prosjektets tekniske løsninger.</w:t>
      </w:r>
    </w:p>
    <w:p w14:paraId="0FC03B7A" w14:textId="2EB2866E" w:rsidR="008D3241" w:rsidRPr="00EF6BFD" w:rsidRDefault="008D3241" w:rsidP="00EF6BFD">
      <w:pPr>
        <w:numPr>
          <w:ilvl w:val="0"/>
          <w:numId w:val="6"/>
        </w:numPr>
        <w:rPr>
          <w:rFonts w:asciiTheme="minorHAnsi" w:hAnsiTheme="minorHAnsi" w:cstheme="minorHAnsi"/>
          <w:sz w:val="22"/>
          <w:szCs w:val="22"/>
        </w:rPr>
      </w:pPr>
      <w:r w:rsidRPr="00322784">
        <w:rPr>
          <w:rFonts w:asciiTheme="minorHAnsi" w:hAnsiTheme="minorHAnsi" w:cstheme="minorHAnsi"/>
          <w:sz w:val="22"/>
          <w:szCs w:val="22"/>
        </w:rPr>
        <w:t>Bidra til grensesnittavklaringer mellom interiør, arkitektur og tekniske fag.</w:t>
      </w:r>
    </w:p>
    <w:p w14:paraId="6619F7BD" w14:textId="77777777" w:rsidR="008D3241" w:rsidRPr="00322784" w:rsidRDefault="008D3241" w:rsidP="00402A15">
      <w:pPr>
        <w:pStyle w:val="Overskrift3"/>
        <w:rPr>
          <w:rFonts w:asciiTheme="minorHAnsi" w:hAnsiTheme="minorHAnsi" w:cstheme="minorHAnsi"/>
        </w:rPr>
      </w:pPr>
      <w:r w:rsidRPr="00322784">
        <w:rPr>
          <w:rFonts w:asciiTheme="minorHAnsi" w:hAnsiTheme="minorHAnsi" w:cstheme="minorHAnsi"/>
        </w:rPr>
        <w:t>1.4.5 Kunst og utsmykning</w:t>
      </w:r>
    </w:p>
    <w:p w14:paraId="0D420181" w14:textId="77777777" w:rsidR="008D3241" w:rsidRPr="00322784" w:rsidRDefault="008D3241" w:rsidP="00E152F9">
      <w:pPr>
        <w:numPr>
          <w:ilvl w:val="0"/>
          <w:numId w:val="9"/>
        </w:numPr>
        <w:rPr>
          <w:rFonts w:asciiTheme="minorHAnsi" w:hAnsiTheme="minorHAnsi" w:cstheme="minorHAnsi"/>
          <w:sz w:val="22"/>
          <w:szCs w:val="22"/>
        </w:rPr>
      </w:pPr>
      <w:r w:rsidRPr="00322784">
        <w:rPr>
          <w:rFonts w:asciiTheme="minorHAnsi" w:hAnsiTheme="minorHAnsi" w:cstheme="minorHAnsi"/>
          <w:sz w:val="22"/>
          <w:szCs w:val="22"/>
        </w:rPr>
        <w:t xml:space="preserve">Bistå oppdragsgiver i dialog og koordinering med </w:t>
      </w:r>
      <w:r w:rsidRPr="0058498D">
        <w:rPr>
          <w:rFonts w:asciiTheme="minorHAnsi" w:hAnsiTheme="minorHAnsi" w:cstheme="minorHAnsi"/>
          <w:sz w:val="22"/>
          <w:szCs w:val="22"/>
        </w:rPr>
        <w:t>KORO</w:t>
      </w:r>
      <w:r w:rsidRPr="00322784">
        <w:rPr>
          <w:rFonts w:asciiTheme="minorHAnsi" w:hAnsiTheme="minorHAnsi" w:cstheme="minorHAnsi"/>
          <w:sz w:val="22"/>
          <w:szCs w:val="22"/>
        </w:rPr>
        <w:t xml:space="preserve"> (Kunst i offentlig rom) ved behov.</w:t>
      </w:r>
    </w:p>
    <w:p w14:paraId="0F630C6C" w14:textId="7B5887C8" w:rsidR="00EF6BFD" w:rsidRPr="00EF6BFD" w:rsidRDefault="008D3241" w:rsidP="00EF6BFD">
      <w:pPr>
        <w:numPr>
          <w:ilvl w:val="0"/>
          <w:numId w:val="9"/>
        </w:numPr>
        <w:rPr>
          <w:rFonts w:asciiTheme="minorHAnsi" w:hAnsiTheme="minorHAnsi" w:cstheme="minorHAnsi"/>
          <w:sz w:val="22"/>
          <w:szCs w:val="22"/>
        </w:rPr>
      </w:pPr>
      <w:r w:rsidRPr="00322784">
        <w:rPr>
          <w:rFonts w:asciiTheme="minorHAnsi" w:hAnsiTheme="minorHAnsi" w:cstheme="minorHAnsi"/>
          <w:sz w:val="22"/>
          <w:szCs w:val="22"/>
        </w:rPr>
        <w:t>Avklare plasseringer og nødvendige innfestinger for kunst.</w:t>
      </w:r>
    </w:p>
    <w:p w14:paraId="186E5870" w14:textId="61F7D617" w:rsidR="008D3241" w:rsidRPr="00322784" w:rsidRDefault="008D3241" w:rsidP="00402A15">
      <w:pPr>
        <w:pStyle w:val="Overskrift3"/>
        <w:rPr>
          <w:rFonts w:asciiTheme="minorHAnsi" w:hAnsiTheme="minorHAnsi" w:cstheme="minorHAnsi"/>
        </w:rPr>
      </w:pPr>
      <w:r w:rsidRPr="00322784">
        <w:rPr>
          <w:rFonts w:asciiTheme="minorHAnsi" w:hAnsiTheme="minorHAnsi" w:cstheme="minorHAnsi"/>
        </w:rPr>
        <w:t xml:space="preserve">1.4.6 </w:t>
      </w:r>
      <w:r w:rsidR="002B0018" w:rsidRPr="00322784">
        <w:rPr>
          <w:rFonts w:asciiTheme="minorHAnsi" w:hAnsiTheme="minorHAnsi" w:cstheme="minorHAnsi"/>
        </w:rPr>
        <w:t>Møblement, l</w:t>
      </w:r>
      <w:r w:rsidRPr="00322784">
        <w:rPr>
          <w:rFonts w:asciiTheme="minorHAnsi" w:hAnsiTheme="minorHAnsi" w:cstheme="minorHAnsi"/>
        </w:rPr>
        <w:t>øst inventar og utstyr</w:t>
      </w:r>
    </w:p>
    <w:p w14:paraId="5C437775" w14:textId="51173F40" w:rsidR="008D3241" w:rsidRPr="00322784" w:rsidRDefault="008D3241" w:rsidP="008D3241">
      <w:pPr>
        <w:rPr>
          <w:rFonts w:asciiTheme="minorHAnsi" w:hAnsiTheme="minorHAnsi" w:cstheme="minorHAnsi"/>
          <w:sz w:val="22"/>
          <w:szCs w:val="22"/>
        </w:rPr>
      </w:pPr>
      <w:r w:rsidRPr="00322784">
        <w:rPr>
          <w:rFonts w:asciiTheme="minorHAnsi" w:hAnsiTheme="minorHAnsi" w:cstheme="minorHAnsi"/>
          <w:sz w:val="22"/>
          <w:szCs w:val="22"/>
        </w:rPr>
        <w:t xml:space="preserve">IARK skal ha ansvar for koordinering av løst inventar </w:t>
      </w:r>
      <w:r w:rsidR="008D0C01" w:rsidRPr="00322784">
        <w:rPr>
          <w:rFonts w:asciiTheme="minorHAnsi" w:hAnsiTheme="minorHAnsi" w:cstheme="minorHAnsi"/>
          <w:sz w:val="22"/>
          <w:szCs w:val="22"/>
        </w:rPr>
        <w:t>og møblement</w:t>
      </w:r>
      <w:r w:rsidR="00BD5C0C" w:rsidRPr="00322784">
        <w:rPr>
          <w:rFonts w:asciiTheme="minorHAnsi" w:hAnsiTheme="minorHAnsi" w:cstheme="minorHAnsi"/>
          <w:sz w:val="22"/>
          <w:szCs w:val="22"/>
        </w:rPr>
        <w:t xml:space="preserve"> og</w:t>
      </w:r>
      <w:r w:rsidRPr="00322784">
        <w:rPr>
          <w:rFonts w:asciiTheme="minorHAnsi" w:hAnsiTheme="minorHAnsi" w:cstheme="minorHAnsi"/>
          <w:sz w:val="22"/>
          <w:szCs w:val="22"/>
        </w:rPr>
        <w:t xml:space="preserve"> omfatter det blant annet:</w:t>
      </w:r>
    </w:p>
    <w:p w14:paraId="234ABB3E" w14:textId="77777777" w:rsidR="008D3241" w:rsidRPr="00322784" w:rsidRDefault="008D3241" w:rsidP="00E152F9">
      <w:pPr>
        <w:numPr>
          <w:ilvl w:val="0"/>
          <w:numId w:val="3"/>
        </w:numPr>
        <w:rPr>
          <w:rFonts w:asciiTheme="minorHAnsi" w:hAnsiTheme="minorHAnsi" w:cstheme="minorHAnsi"/>
          <w:sz w:val="22"/>
          <w:szCs w:val="22"/>
        </w:rPr>
      </w:pPr>
      <w:r w:rsidRPr="00322784">
        <w:rPr>
          <w:rFonts w:asciiTheme="minorHAnsi" w:hAnsiTheme="minorHAnsi" w:cstheme="minorHAnsi"/>
          <w:sz w:val="22"/>
          <w:szCs w:val="22"/>
        </w:rPr>
        <w:t>løst inventar</w:t>
      </w:r>
    </w:p>
    <w:p w14:paraId="6E2730E2" w14:textId="17758330" w:rsidR="00AE4364" w:rsidRPr="00322784" w:rsidRDefault="005D60C1" w:rsidP="00E152F9">
      <w:pPr>
        <w:numPr>
          <w:ilvl w:val="0"/>
          <w:numId w:val="3"/>
        </w:numPr>
        <w:rPr>
          <w:rFonts w:asciiTheme="minorHAnsi" w:hAnsiTheme="minorHAnsi" w:cstheme="minorHAnsi"/>
          <w:sz w:val="22"/>
          <w:szCs w:val="22"/>
        </w:rPr>
      </w:pPr>
      <w:r w:rsidRPr="00322784">
        <w:rPr>
          <w:rFonts w:asciiTheme="minorHAnsi" w:hAnsiTheme="minorHAnsi" w:cstheme="minorHAnsi"/>
          <w:sz w:val="22"/>
          <w:szCs w:val="22"/>
        </w:rPr>
        <w:t>m</w:t>
      </w:r>
      <w:r w:rsidR="00AE4364" w:rsidRPr="00322784">
        <w:rPr>
          <w:rFonts w:asciiTheme="minorHAnsi" w:hAnsiTheme="minorHAnsi" w:cstheme="minorHAnsi"/>
          <w:sz w:val="22"/>
          <w:szCs w:val="22"/>
        </w:rPr>
        <w:t>øbler</w:t>
      </w:r>
    </w:p>
    <w:p w14:paraId="04FDF70B" w14:textId="77777777" w:rsidR="008D3241" w:rsidRPr="00322784" w:rsidRDefault="008D3241" w:rsidP="00E152F9">
      <w:pPr>
        <w:numPr>
          <w:ilvl w:val="0"/>
          <w:numId w:val="3"/>
        </w:numPr>
        <w:rPr>
          <w:rFonts w:asciiTheme="minorHAnsi" w:hAnsiTheme="minorHAnsi" w:cstheme="minorHAnsi"/>
          <w:sz w:val="22"/>
          <w:szCs w:val="22"/>
        </w:rPr>
      </w:pPr>
      <w:r w:rsidRPr="00322784">
        <w:rPr>
          <w:rFonts w:asciiTheme="minorHAnsi" w:hAnsiTheme="minorHAnsi" w:cstheme="minorHAnsi"/>
          <w:sz w:val="22"/>
          <w:szCs w:val="22"/>
        </w:rPr>
        <w:t>løst elektro og AV-utstyr (TV-er, skjermer, prosjektorer m.m.)</w:t>
      </w:r>
    </w:p>
    <w:p w14:paraId="1DFB1958" w14:textId="77777777" w:rsidR="008D3241" w:rsidRPr="00322784" w:rsidRDefault="008D3241" w:rsidP="00E152F9">
      <w:pPr>
        <w:numPr>
          <w:ilvl w:val="0"/>
          <w:numId w:val="3"/>
        </w:numPr>
        <w:rPr>
          <w:rFonts w:asciiTheme="minorHAnsi" w:hAnsiTheme="minorHAnsi" w:cstheme="minorHAnsi"/>
          <w:sz w:val="22"/>
          <w:szCs w:val="22"/>
        </w:rPr>
      </w:pPr>
      <w:r w:rsidRPr="00322784">
        <w:rPr>
          <w:rFonts w:asciiTheme="minorHAnsi" w:hAnsiTheme="minorHAnsi" w:cstheme="minorHAnsi"/>
          <w:sz w:val="22"/>
          <w:szCs w:val="22"/>
        </w:rPr>
        <w:t>møteromsinventar</w:t>
      </w:r>
    </w:p>
    <w:p w14:paraId="45080F39" w14:textId="77777777" w:rsidR="008D3241" w:rsidRPr="00322784" w:rsidRDefault="008D3241" w:rsidP="00E152F9">
      <w:pPr>
        <w:numPr>
          <w:ilvl w:val="0"/>
          <w:numId w:val="3"/>
        </w:numPr>
        <w:rPr>
          <w:rFonts w:asciiTheme="minorHAnsi" w:hAnsiTheme="minorHAnsi" w:cstheme="minorHAnsi"/>
          <w:sz w:val="22"/>
          <w:szCs w:val="22"/>
        </w:rPr>
      </w:pPr>
      <w:r w:rsidRPr="00322784">
        <w:rPr>
          <w:rFonts w:asciiTheme="minorHAnsi" w:hAnsiTheme="minorHAnsi" w:cstheme="minorHAnsi"/>
          <w:sz w:val="22"/>
          <w:szCs w:val="22"/>
        </w:rPr>
        <w:t>øvrige brukerrelaterte innkjøp</w:t>
      </w:r>
    </w:p>
    <w:p w14:paraId="4271C920" w14:textId="77777777" w:rsidR="008D3241" w:rsidRPr="00322784" w:rsidRDefault="008D3241" w:rsidP="008D3241">
      <w:pPr>
        <w:ind w:left="720"/>
        <w:rPr>
          <w:rFonts w:asciiTheme="minorHAnsi" w:hAnsiTheme="minorHAnsi" w:cstheme="minorHAnsi"/>
          <w:sz w:val="22"/>
          <w:szCs w:val="22"/>
        </w:rPr>
      </w:pPr>
    </w:p>
    <w:p w14:paraId="762E8724" w14:textId="4C20B11E" w:rsidR="008D3241" w:rsidRPr="00322784" w:rsidRDefault="008D3241" w:rsidP="005D60C1">
      <w:pPr>
        <w:rPr>
          <w:rFonts w:asciiTheme="minorHAnsi" w:hAnsiTheme="minorHAnsi" w:cstheme="minorHAnsi"/>
          <w:sz w:val="22"/>
          <w:szCs w:val="22"/>
        </w:rPr>
      </w:pPr>
      <w:r w:rsidRPr="00322784">
        <w:rPr>
          <w:rFonts w:asciiTheme="minorHAnsi" w:hAnsiTheme="minorHAnsi" w:cstheme="minorHAnsi"/>
          <w:sz w:val="22"/>
          <w:szCs w:val="22"/>
        </w:rPr>
        <w:t>IARK skal da:</w:t>
      </w:r>
    </w:p>
    <w:p w14:paraId="72036377" w14:textId="77777777" w:rsidR="008D3241" w:rsidRPr="00322784" w:rsidRDefault="008D3241" w:rsidP="00E152F9">
      <w:pPr>
        <w:numPr>
          <w:ilvl w:val="0"/>
          <w:numId w:val="18"/>
        </w:numPr>
        <w:rPr>
          <w:rFonts w:asciiTheme="minorHAnsi" w:hAnsiTheme="minorHAnsi" w:cstheme="minorHAnsi"/>
          <w:sz w:val="22"/>
          <w:szCs w:val="22"/>
        </w:rPr>
      </w:pPr>
      <w:r w:rsidRPr="00322784">
        <w:rPr>
          <w:rFonts w:asciiTheme="minorHAnsi" w:hAnsiTheme="minorHAnsi" w:cstheme="minorHAnsi"/>
          <w:sz w:val="22"/>
          <w:szCs w:val="22"/>
        </w:rPr>
        <w:t>anbefale produkter og løsninger</w:t>
      </w:r>
    </w:p>
    <w:p w14:paraId="53D8BE6B" w14:textId="2E8FF1A6" w:rsidR="008D3241" w:rsidRPr="00EF6BFD" w:rsidRDefault="008D3241" w:rsidP="00B42A82">
      <w:pPr>
        <w:numPr>
          <w:ilvl w:val="0"/>
          <w:numId w:val="18"/>
        </w:numPr>
        <w:rPr>
          <w:rFonts w:asciiTheme="minorHAnsi" w:hAnsiTheme="minorHAnsi" w:cstheme="minorHAnsi"/>
          <w:sz w:val="22"/>
          <w:szCs w:val="22"/>
        </w:rPr>
      </w:pPr>
      <w:r w:rsidRPr="00322784">
        <w:rPr>
          <w:rFonts w:asciiTheme="minorHAnsi" w:hAnsiTheme="minorHAnsi" w:cstheme="minorHAnsi"/>
          <w:sz w:val="22"/>
          <w:szCs w:val="22"/>
        </w:rPr>
        <w:t>koordinere leveranser og plassering</w:t>
      </w:r>
    </w:p>
    <w:p w14:paraId="410061EF" w14:textId="28C88D1E" w:rsidR="00E150AE" w:rsidRPr="00322784" w:rsidRDefault="00E150AE" w:rsidP="00E150AE">
      <w:pPr>
        <w:pStyle w:val="Overskrift2"/>
        <w:rPr>
          <w:rFonts w:asciiTheme="minorHAnsi" w:hAnsiTheme="minorHAnsi" w:cstheme="minorHAnsi"/>
        </w:rPr>
      </w:pPr>
      <w:bookmarkStart w:id="9" w:name="_Toc227759642"/>
      <w:r w:rsidRPr="00322784">
        <w:rPr>
          <w:rFonts w:asciiTheme="minorHAnsi" w:hAnsiTheme="minorHAnsi" w:cstheme="minorHAnsi"/>
        </w:rPr>
        <w:lastRenderedPageBreak/>
        <w:t>Kontraktsvilkår</w:t>
      </w:r>
      <w:bookmarkEnd w:id="8"/>
      <w:bookmarkEnd w:id="9"/>
    </w:p>
    <w:p w14:paraId="668304B6" w14:textId="4E5B46EF" w:rsidR="00E150AE" w:rsidRPr="00322784" w:rsidRDefault="000E6A35" w:rsidP="00E150AE">
      <w:pPr>
        <w:rPr>
          <w:rFonts w:asciiTheme="minorHAnsi" w:hAnsiTheme="minorHAnsi" w:cstheme="minorHAnsi"/>
          <w:sz w:val="22"/>
          <w:szCs w:val="22"/>
        </w:rPr>
      </w:pPr>
      <w:r w:rsidRPr="00322784">
        <w:rPr>
          <w:rFonts w:asciiTheme="minorHAnsi" w:hAnsiTheme="minorHAnsi" w:cstheme="minorHAnsi"/>
          <w:sz w:val="22"/>
          <w:szCs w:val="22"/>
        </w:rPr>
        <w:t>Det tas sikte på å inngå kontrakt innen fem (5) virkedager etter meddelelse om tildeling. Kontrakten reguleres av kontraktsvilkårene</w:t>
      </w:r>
      <w:r w:rsidR="000A62F7">
        <w:rPr>
          <w:rFonts w:asciiTheme="minorHAnsi" w:hAnsiTheme="minorHAnsi" w:cstheme="minorHAnsi"/>
          <w:sz w:val="22"/>
          <w:szCs w:val="22"/>
        </w:rPr>
        <w:t>.</w:t>
      </w:r>
    </w:p>
    <w:p w14:paraId="650D26BD" w14:textId="77777777" w:rsidR="000E6A35" w:rsidRPr="00322784" w:rsidRDefault="000E6A35" w:rsidP="00E150AE">
      <w:pPr>
        <w:rPr>
          <w:rFonts w:asciiTheme="minorHAnsi" w:hAnsiTheme="minorHAnsi" w:cstheme="minorHAnsi"/>
          <w:sz w:val="22"/>
          <w:szCs w:val="22"/>
        </w:rPr>
      </w:pPr>
    </w:p>
    <w:p w14:paraId="21785FA0" w14:textId="2A05D1DE" w:rsidR="00D47FA1" w:rsidRPr="00322784" w:rsidRDefault="00D47FA1" w:rsidP="00D47FA1">
      <w:pPr>
        <w:rPr>
          <w:rFonts w:asciiTheme="minorHAnsi" w:hAnsiTheme="minorHAnsi" w:cstheme="minorHAnsi"/>
          <w:sz w:val="22"/>
          <w:szCs w:val="22"/>
        </w:rPr>
      </w:pPr>
      <w:r w:rsidRPr="00322784">
        <w:rPr>
          <w:rFonts w:asciiTheme="minorHAnsi" w:hAnsiTheme="minorHAnsi" w:cstheme="minorHAnsi"/>
          <w:sz w:val="22"/>
          <w:szCs w:val="22"/>
        </w:rPr>
        <w:t xml:space="preserve">• </w:t>
      </w:r>
      <w:r w:rsidR="00006605" w:rsidRPr="00322784">
        <w:rPr>
          <w:rFonts w:asciiTheme="minorHAnsi" w:hAnsiTheme="minorHAnsi" w:cstheme="minorHAnsi"/>
          <w:sz w:val="22"/>
          <w:szCs w:val="22"/>
        </w:rPr>
        <w:t>Vederlag</w:t>
      </w:r>
      <w:r w:rsidR="007308E1" w:rsidRPr="00322784">
        <w:rPr>
          <w:rFonts w:asciiTheme="minorHAnsi" w:hAnsiTheme="minorHAnsi" w:cstheme="minorHAnsi"/>
          <w:sz w:val="22"/>
          <w:szCs w:val="22"/>
        </w:rPr>
        <w:t xml:space="preserve"> beregnes etter medgått tid basert på tilbudte timepriser.</w:t>
      </w:r>
    </w:p>
    <w:p w14:paraId="21F9316D" w14:textId="613E5C45" w:rsidR="00D47FA1" w:rsidRPr="00322784" w:rsidRDefault="160A0932" w:rsidP="49B14048">
      <w:pPr>
        <w:rPr>
          <w:rFonts w:asciiTheme="minorHAnsi" w:hAnsiTheme="minorHAnsi" w:cstheme="minorBidi"/>
          <w:sz w:val="22"/>
          <w:szCs w:val="22"/>
        </w:rPr>
      </w:pPr>
      <w:r w:rsidRPr="49B14048">
        <w:rPr>
          <w:rFonts w:asciiTheme="minorHAnsi" w:hAnsiTheme="minorHAnsi" w:cstheme="minorBidi"/>
          <w:sz w:val="22"/>
          <w:szCs w:val="22"/>
        </w:rPr>
        <w:t xml:space="preserve">• </w:t>
      </w:r>
      <w:r w:rsidR="79325D7E" w:rsidRPr="49B14048">
        <w:rPr>
          <w:rFonts w:asciiTheme="minorHAnsi" w:hAnsiTheme="minorHAnsi" w:cstheme="minorBidi"/>
          <w:sz w:val="22"/>
          <w:szCs w:val="22"/>
        </w:rPr>
        <w:t>Nødvendige utlegg (reise, trykk m.m.) dekkes etter avtale og mot bilag, med mindre annet fremgår av prisarket.</w:t>
      </w:r>
    </w:p>
    <w:p w14:paraId="4FC1AB0D" w14:textId="72A678C0" w:rsidR="00D47FA1" w:rsidRPr="00D9646D" w:rsidRDefault="00D47FA1" w:rsidP="005F7949">
      <w:pPr>
        <w:rPr>
          <w:rFonts w:asciiTheme="minorHAnsi" w:hAnsiTheme="minorHAnsi" w:cstheme="minorHAnsi"/>
          <w:sz w:val="22"/>
          <w:szCs w:val="22"/>
        </w:rPr>
      </w:pPr>
      <w:r w:rsidRPr="00322784">
        <w:rPr>
          <w:rFonts w:asciiTheme="minorHAnsi" w:hAnsiTheme="minorHAnsi" w:cstheme="minorHAnsi"/>
          <w:sz w:val="22"/>
          <w:szCs w:val="22"/>
        </w:rPr>
        <w:t xml:space="preserve">• </w:t>
      </w:r>
      <w:r w:rsidR="006C7B7D" w:rsidRPr="00322784">
        <w:rPr>
          <w:rFonts w:asciiTheme="minorHAnsi" w:hAnsiTheme="minorHAnsi" w:cstheme="minorHAnsi"/>
          <w:sz w:val="22"/>
          <w:szCs w:val="22"/>
        </w:rPr>
        <w:t>Fremdriftsplan, møteplan og leveranseliste utarbeides og avtales ved kontraktsoppstart.</w:t>
      </w:r>
    </w:p>
    <w:p w14:paraId="6176A192" w14:textId="01642459" w:rsidR="00D9646D" w:rsidRPr="00D9646D" w:rsidRDefault="001E427E" w:rsidP="005F7949">
      <w:pPr>
        <w:pStyle w:val="Overskrift2"/>
        <w:rPr>
          <w:rFonts w:asciiTheme="minorHAnsi" w:hAnsiTheme="minorHAnsi" w:cstheme="minorHAnsi"/>
          <w:noProof/>
        </w:rPr>
      </w:pPr>
      <w:bookmarkStart w:id="10" w:name="_Toc11926553"/>
      <w:bookmarkStart w:id="11" w:name="_Toc227759643"/>
      <w:r w:rsidRPr="00322784">
        <w:rPr>
          <w:rFonts w:asciiTheme="minorHAnsi" w:hAnsiTheme="minorHAnsi" w:cstheme="minorHAnsi"/>
        </w:rPr>
        <w:t>Deltilbud</w:t>
      </w:r>
      <w:bookmarkEnd w:id="10"/>
      <w:bookmarkEnd w:id="11"/>
    </w:p>
    <w:p w14:paraId="242C0D39" w14:textId="6F124964" w:rsidR="00BE1DB8" w:rsidRPr="007550A2" w:rsidRDefault="00D9646D" w:rsidP="0081590C">
      <w:pPr>
        <w:rPr>
          <w:rFonts w:asciiTheme="minorHAnsi" w:hAnsiTheme="minorHAnsi" w:cstheme="minorHAnsi"/>
          <w:i/>
          <w:sz w:val="22"/>
          <w:szCs w:val="22"/>
        </w:rPr>
      </w:pPr>
      <w:r w:rsidRPr="007550A2">
        <w:rPr>
          <w:rFonts w:asciiTheme="minorHAnsi" w:hAnsiTheme="minorHAnsi" w:cstheme="minorHAnsi"/>
          <w:i/>
          <w:sz w:val="22"/>
          <w:szCs w:val="22"/>
        </w:rPr>
        <w:t>Deltilbud aksepteres ikke. Leverandør må kunne påta seg og gjennomføre hele oppdraget innen interiørarkitekttjenester, herunder alle tilhørende ytelser, for å sikre en sammenhengende og helhetlig leveranse.</w:t>
      </w:r>
    </w:p>
    <w:p w14:paraId="163CA8DB" w14:textId="232A7567" w:rsidR="000133A7" w:rsidRPr="00322784" w:rsidRDefault="008B6897" w:rsidP="000133A7">
      <w:pPr>
        <w:pStyle w:val="Overskrift2"/>
        <w:rPr>
          <w:rFonts w:asciiTheme="minorHAnsi" w:hAnsiTheme="minorHAnsi" w:cstheme="minorHAnsi"/>
        </w:rPr>
      </w:pPr>
      <w:bookmarkStart w:id="12" w:name="_Toc227759644"/>
      <w:r w:rsidRPr="00322784">
        <w:rPr>
          <w:rFonts w:asciiTheme="minorHAnsi" w:hAnsiTheme="minorHAnsi" w:cstheme="minorHAnsi"/>
        </w:rPr>
        <w:t>Viktige datoer og tidsfrister</w:t>
      </w:r>
      <w:bookmarkEnd w:id="12"/>
    </w:p>
    <w:p w14:paraId="30269787" w14:textId="77777777" w:rsidR="000133A7" w:rsidRPr="007550A2" w:rsidRDefault="000133A7" w:rsidP="000133A7">
      <w:pPr>
        <w:rPr>
          <w:rFonts w:asciiTheme="minorHAnsi" w:hAnsiTheme="minorHAnsi" w:cstheme="minorHAnsi"/>
          <w:sz w:val="22"/>
          <w:szCs w:val="22"/>
        </w:rPr>
      </w:pPr>
      <w:r w:rsidRPr="007550A2">
        <w:rPr>
          <w:rFonts w:asciiTheme="minorHAnsi" w:hAnsiTheme="minorHAnsi" w:cstheme="minorHAnsi"/>
          <w:sz w:val="22"/>
          <w:szCs w:val="22"/>
        </w:rPr>
        <w:t xml:space="preserve">Oppdragsgiver har lagt opp til følgende tidsrammer for prosessen: </w:t>
      </w:r>
    </w:p>
    <w:p w14:paraId="538FD1D6" w14:textId="77777777" w:rsidR="000133A7" w:rsidRPr="00322784" w:rsidRDefault="000133A7" w:rsidP="000133A7">
      <w:pPr>
        <w:ind w:firstLine="708"/>
        <w:rPr>
          <w:rFonts w:asciiTheme="minorHAnsi" w:hAnsiTheme="minorHAnsi" w:cstheme="minorHAnsi"/>
          <w:sz w:val="24"/>
          <w:szCs w:val="24"/>
        </w:rPr>
      </w:pPr>
    </w:p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778"/>
        <w:gridCol w:w="2835"/>
      </w:tblGrid>
      <w:tr w:rsidR="000133A7" w:rsidRPr="00535FD3" w14:paraId="1021D9B5" w14:textId="77777777" w:rsidTr="009565FA">
        <w:tc>
          <w:tcPr>
            <w:tcW w:w="5778" w:type="dxa"/>
            <w:shd w:val="clear" w:color="auto" w:fill="C0C0C0"/>
          </w:tcPr>
          <w:p w14:paraId="4F71D6A2" w14:textId="77777777" w:rsidR="000133A7" w:rsidRPr="00535FD3" w:rsidRDefault="000133A7" w:rsidP="009565FA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535FD3">
              <w:rPr>
                <w:rFonts w:asciiTheme="minorHAnsi" w:hAnsiTheme="minorHAnsi" w:cstheme="minorHAnsi"/>
                <w:sz w:val="24"/>
                <w:szCs w:val="24"/>
              </w:rPr>
              <w:t>Aktivitet</w:t>
            </w:r>
          </w:p>
        </w:tc>
        <w:tc>
          <w:tcPr>
            <w:tcW w:w="2835" w:type="dxa"/>
            <w:shd w:val="clear" w:color="auto" w:fill="C0C0C0"/>
          </w:tcPr>
          <w:p w14:paraId="5D43E129" w14:textId="605035E4" w:rsidR="000133A7" w:rsidRPr="00535FD3" w:rsidRDefault="000133A7" w:rsidP="009565FA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535FD3">
              <w:rPr>
                <w:rFonts w:asciiTheme="minorHAnsi" w:hAnsiTheme="minorHAnsi" w:cstheme="minorHAnsi"/>
                <w:sz w:val="24"/>
                <w:szCs w:val="24"/>
              </w:rPr>
              <w:t>Tidspunkt</w:t>
            </w:r>
          </w:p>
        </w:tc>
      </w:tr>
      <w:tr w:rsidR="00227EC4" w:rsidRPr="00535FD3" w14:paraId="34B21774" w14:textId="77777777" w:rsidTr="009565FA">
        <w:tc>
          <w:tcPr>
            <w:tcW w:w="5778" w:type="dxa"/>
          </w:tcPr>
          <w:p w14:paraId="7DA9B93C" w14:textId="77777777" w:rsidR="00227EC4" w:rsidRPr="00535FD3" w:rsidRDefault="00227EC4" w:rsidP="009E2B3C">
            <w:pPr>
              <w:rPr>
                <w:rFonts w:asciiTheme="minorHAnsi" w:hAnsiTheme="minorHAnsi" w:cstheme="minorHAnsi"/>
                <w:i/>
                <w:sz w:val="24"/>
                <w:szCs w:val="24"/>
              </w:rPr>
            </w:pPr>
            <w:r w:rsidRPr="00535FD3">
              <w:rPr>
                <w:rFonts w:asciiTheme="minorHAnsi" w:hAnsiTheme="minorHAnsi" w:cstheme="minorHAnsi"/>
                <w:sz w:val="24"/>
                <w:szCs w:val="24"/>
              </w:rPr>
              <w:t xml:space="preserve">Frist for å stille spørsmål til </w:t>
            </w:r>
            <w:r w:rsidR="009E2B3C" w:rsidRPr="00535FD3">
              <w:rPr>
                <w:rFonts w:asciiTheme="minorHAnsi" w:hAnsiTheme="minorHAnsi" w:cstheme="minorHAnsi"/>
                <w:sz w:val="24"/>
                <w:szCs w:val="24"/>
              </w:rPr>
              <w:t>konkurransegrunnlaget</w:t>
            </w:r>
          </w:p>
        </w:tc>
        <w:tc>
          <w:tcPr>
            <w:tcW w:w="2835" w:type="dxa"/>
          </w:tcPr>
          <w:p w14:paraId="733433BF" w14:textId="0BF64E8D" w:rsidR="00227EC4" w:rsidRPr="00535FD3" w:rsidRDefault="00787EDF" w:rsidP="00227EC4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</w:t>
            </w:r>
            <w:r w:rsidR="00E6542E">
              <w:rPr>
                <w:rFonts w:asciiTheme="minorHAnsi" w:hAnsiTheme="minorHAnsi" w:cstheme="minorHAnsi"/>
                <w:sz w:val="24"/>
                <w:szCs w:val="24"/>
              </w:rPr>
              <w:t>8</w:t>
            </w:r>
            <w:r w:rsidR="005950E3" w:rsidRPr="00535FD3">
              <w:rPr>
                <w:rFonts w:asciiTheme="minorHAnsi" w:hAnsiTheme="minorHAnsi" w:cstheme="minorHAnsi"/>
                <w:sz w:val="24"/>
                <w:szCs w:val="24"/>
              </w:rPr>
              <w:t>.05.2026, 12:00</w:t>
            </w:r>
          </w:p>
        </w:tc>
      </w:tr>
      <w:tr w:rsidR="00227EC4" w:rsidRPr="00535FD3" w14:paraId="4252157B" w14:textId="77777777" w:rsidTr="009565FA">
        <w:tc>
          <w:tcPr>
            <w:tcW w:w="5778" w:type="dxa"/>
          </w:tcPr>
          <w:p w14:paraId="2F3A9ABA" w14:textId="77777777" w:rsidR="00227EC4" w:rsidRPr="00535FD3" w:rsidRDefault="009E2B3C" w:rsidP="00227EC4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535FD3">
              <w:rPr>
                <w:rFonts w:asciiTheme="minorHAnsi" w:hAnsiTheme="minorHAnsi" w:cstheme="minorHAnsi"/>
                <w:sz w:val="24"/>
                <w:szCs w:val="24"/>
              </w:rPr>
              <w:t>Tilbudsfrist</w:t>
            </w:r>
          </w:p>
        </w:tc>
        <w:tc>
          <w:tcPr>
            <w:tcW w:w="2835" w:type="dxa"/>
          </w:tcPr>
          <w:p w14:paraId="764EA663" w14:textId="6B07FDA8" w:rsidR="00227EC4" w:rsidRPr="00535FD3" w:rsidRDefault="00872C8F" w:rsidP="00227EC4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27</w:t>
            </w:r>
            <w:r w:rsidR="005950E3" w:rsidRPr="00535FD3">
              <w:rPr>
                <w:rFonts w:asciiTheme="minorHAnsi" w:hAnsiTheme="minorHAnsi" w:cstheme="minorHAnsi"/>
                <w:sz w:val="24"/>
                <w:szCs w:val="24"/>
              </w:rPr>
              <w:t>.05.2026, 12:00</w:t>
            </w:r>
          </w:p>
        </w:tc>
      </w:tr>
      <w:tr w:rsidR="00227EC4" w:rsidRPr="00535FD3" w14:paraId="09538A98" w14:textId="77777777" w:rsidTr="009565FA">
        <w:tc>
          <w:tcPr>
            <w:tcW w:w="5778" w:type="dxa"/>
          </w:tcPr>
          <w:p w14:paraId="620EF0B7" w14:textId="77777777" w:rsidR="00227EC4" w:rsidRPr="00535FD3" w:rsidRDefault="00227EC4" w:rsidP="00227EC4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535FD3">
              <w:rPr>
                <w:rFonts w:asciiTheme="minorHAnsi" w:hAnsiTheme="minorHAnsi" w:cstheme="minorHAnsi"/>
                <w:sz w:val="24"/>
                <w:szCs w:val="24"/>
              </w:rPr>
              <w:t>Tilbudsåpning</w:t>
            </w:r>
          </w:p>
        </w:tc>
        <w:tc>
          <w:tcPr>
            <w:tcW w:w="2835" w:type="dxa"/>
          </w:tcPr>
          <w:p w14:paraId="72357EEF" w14:textId="2EAE21EF" w:rsidR="00227EC4" w:rsidRPr="00535FD3" w:rsidRDefault="00872C8F" w:rsidP="00227EC4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27</w:t>
            </w:r>
            <w:r w:rsidR="00535FD3" w:rsidRPr="00535FD3">
              <w:rPr>
                <w:rFonts w:asciiTheme="minorHAnsi" w:hAnsiTheme="minorHAnsi" w:cstheme="minorHAnsi"/>
                <w:sz w:val="24"/>
                <w:szCs w:val="24"/>
              </w:rPr>
              <w:t>.05.2026, 12:05</w:t>
            </w:r>
          </w:p>
        </w:tc>
      </w:tr>
      <w:tr w:rsidR="00227EC4" w:rsidRPr="00535FD3" w14:paraId="6C5C0EF7" w14:textId="77777777" w:rsidTr="009565FA">
        <w:tc>
          <w:tcPr>
            <w:tcW w:w="5778" w:type="dxa"/>
          </w:tcPr>
          <w:p w14:paraId="64F88EC2" w14:textId="77777777" w:rsidR="00227EC4" w:rsidRPr="00535FD3" w:rsidRDefault="00227EC4" w:rsidP="00227EC4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535FD3">
              <w:rPr>
                <w:rFonts w:asciiTheme="minorHAnsi" w:hAnsiTheme="minorHAnsi" w:cstheme="minorHAnsi"/>
                <w:sz w:val="24"/>
                <w:szCs w:val="24"/>
              </w:rPr>
              <w:t>Evaluering</w:t>
            </w:r>
            <w:r w:rsidR="009E2B3C" w:rsidRPr="00535FD3">
              <w:rPr>
                <w:rFonts w:asciiTheme="minorHAnsi" w:hAnsiTheme="minorHAnsi" w:cstheme="minorHAnsi"/>
                <w:sz w:val="24"/>
                <w:szCs w:val="24"/>
              </w:rPr>
              <w:t xml:space="preserve"> og eventuelle forhandlinger</w:t>
            </w:r>
          </w:p>
        </w:tc>
        <w:tc>
          <w:tcPr>
            <w:tcW w:w="2835" w:type="dxa"/>
          </w:tcPr>
          <w:p w14:paraId="2E898264" w14:textId="14581759" w:rsidR="00227EC4" w:rsidRPr="00535FD3" w:rsidRDefault="00227EC4" w:rsidP="00227EC4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535FD3">
              <w:rPr>
                <w:rFonts w:asciiTheme="minorHAnsi" w:hAnsiTheme="minorHAnsi" w:cstheme="minorHAnsi"/>
                <w:sz w:val="24"/>
                <w:szCs w:val="24"/>
              </w:rPr>
              <w:t xml:space="preserve">Uke </w:t>
            </w:r>
            <w:r w:rsidR="009B4881">
              <w:rPr>
                <w:rFonts w:asciiTheme="minorHAnsi" w:hAnsiTheme="minorHAnsi" w:cstheme="minorHAnsi"/>
                <w:sz w:val="24"/>
                <w:szCs w:val="24"/>
              </w:rPr>
              <w:t>23-24</w:t>
            </w:r>
            <w:r w:rsidRPr="00535FD3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633F39">
              <w:rPr>
                <w:rFonts w:asciiTheme="minorHAnsi" w:hAnsiTheme="minorHAnsi" w:cstheme="minorHAnsi"/>
                <w:sz w:val="24"/>
                <w:szCs w:val="24"/>
              </w:rPr>
              <w:t>(tentativt)</w:t>
            </w:r>
          </w:p>
        </w:tc>
      </w:tr>
      <w:tr w:rsidR="00227EC4" w:rsidRPr="00535FD3" w14:paraId="034CE0F1" w14:textId="77777777" w:rsidTr="009565FA">
        <w:tc>
          <w:tcPr>
            <w:tcW w:w="5778" w:type="dxa"/>
          </w:tcPr>
          <w:p w14:paraId="22B7155D" w14:textId="77777777" w:rsidR="00227EC4" w:rsidRPr="00535FD3" w:rsidRDefault="00227EC4" w:rsidP="00227EC4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535FD3">
              <w:rPr>
                <w:rFonts w:asciiTheme="minorHAnsi" w:hAnsiTheme="minorHAnsi" w:cstheme="minorHAnsi"/>
                <w:sz w:val="24"/>
                <w:szCs w:val="24"/>
              </w:rPr>
              <w:t>Valg av leverandør og meddelelse til leverandører</w:t>
            </w:r>
          </w:p>
        </w:tc>
        <w:tc>
          <w:tcPr>
            <w:tcW w:w="2835" w:type="dxa"/>
          </w:tcPr>
          <w:p w14:paraId="64BB5F88" w14:textId="27AEAA60" w:rsidR="00227EC4" w:rsidRPr="00535FD3" w:rsidRDefault="00C52CA3" w:rsidP="00227EC4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0</w:t>
            </w:r>
            <w:r w:rsidR="00385A02">
              <w:rPr>
                <w:rFonts w:asciiTheme="minorHAnsi" w:hAnsiTheme="minorHAnsi" w:cstheme="minorHAnsi"/>
                <w:sz w:val="24"/>
                <w:szCs w:val="24"/>
              </w:rPr>
              <w:t>8</w:t>
            </w:r>
            <w:r w:rsidR="00535FD3" w:rsidRPr="00535FD3">
              <w:rPr>
                <w:rFonts w:asciiTheme="minorHAnsi" w:hAnsiTheme="minorHAnsi" w:cstheme="minorHAnsi"/>
                <w:sz w:val="24"/>
                <w:szCs w:val="24"/>
              </w:rPr>
              <w:t>.0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6</w:t>
            </w:r>
            <w:r w:rsidR="00535FD3" w:rsidRPr="00535FD3">
              <w:rPr>
                <w:rFonts w:asciiTheme="minorHAnsi" w:hAnsiTheme="minorHAnsi" w:cstheme="minorHAnsi"/>
                <w:sz w:val="24"/>
                <w:szCs w:val="24"/>
              </w:rPr>
              <w:t>.2026</w:t>
            </w:r>
          </w:p>
        </w:tc>
      </w:tr>
      <w:tr w:rsidR="00227EC4" w:rsidRPr="00535FD3" w14:paraId="14404FB8" w14:textId="77777777" w:rsidTr="009565FA">
        <w:tc>
          <w:tcPr>
            <w:tcW w:w="5778" w:type="dxa"/>
          </w:tcPr>
          <w:p w14:paraId="375E2CAE" w14:textId="77777777" w:rsidR="00227EC4" w:rsidRPr="00535FD3" w:rsidRDefault="00227EC4" w:rsidP="00227EC4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535FD3">
              <w:rPr>
                <w:rFonts w:asciiTheme="minorHAnsi" w:hAnsiTheme="minorHAnsi" w:cstheme="minorHAnsi"/>
                <w:sz w:val="24"/>
                <w:szCs w:val="24"/>
              </w:rPr>
              <w:t>Kontraktsinngåelse</w:t>
            </w:r>
          </w:p>
        </w:tc>
        <w:tc>
          <w:tcPr>
            <w:tcW w:w="2835" w:type="dxa"/>
          </w:tcPr>
          <w:p w14:paraId="32E4F2B8" w14:textId="2F962F0E" w:rsidR="00227EC4" w:rsidRPr="00535FD3" w:rsidRDefault="00C52CA3" w:rsidP="00227EC4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J</w:t>
            </w:r>
            <w:r w:rsidR="00535FD3" w:rsidRPr="00535FD3">
              <w:rPr>
                <w:rFonts w:asciiTheme="minorHAnsi" w:hAnsiTheme="minorHAnsi" w:cstheme="minorHAnsi"/>
                <w:sz w:val="24"/>
                <w:szCs w:val="24"/>
              </w:rPr>
              <w:t>uni 2026</w:t>
            </w:r>
            <w:r w:rsidR="00633F39">
              <w:rPr>
                <w:rFonts w:asciiTheme="minorHAnsi" w:hAnsiTheme="minorHAnsi" w:cstheme="minorHAnsi"/>
                <w:sz w:val="24"/>
                <w:szCs w:val="24"/>
              </w:rPr>
              <w:t xml:space="preserve"> (tentativt)</w:t>
            </w:r>
          </w:p>
        </w:tc>
      </w:tr>
      <w:tr w:rsidR="00227EC4" w:rsidRPr="00535FD3" w14:paraId="72AB8229" w14:textId="77777777" w:rsidTr="009565FA">
        <w:tc>
          <w:tcPr>
            <w:tcW w:w="5778" w:type="dxa"/>
          </w:tcPr>
          <w:p w14:paraId="023EF547" w14:textId="77777777" w:rsidR="00227EC4" w:rsidRPr="00535FD3" w:rsidRDefault="00227EC4" w:rsidP="00227EC4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535FD3">
              <w:rPr>
                <w:rFonts w:asciiTheme="minorHAnsi" w:hAnsiTheme="minorHAnsi" w:cstheme="minorHAnsi"/>
                <w:sz w:val="24"/>
                <w:szCs w:val="24"/>
              </w:rPr>
              <w:t>Tilbudets vedståelsesfrist</w:t>
            </w:r>
          </w:p>
        </w:tc>
        <w:tc>
          <w:tcPr>
            <w:tcW w:w="2835" w:type="dxa"/>
          </w:tcPr>
          <w:p w14:paraId="44545772" w14:textId="0B8CA240" w:rsidR="00227EC4" w:rsidRPr="00535FD3" w:rsidRDefault="0047224F" w:rsidP="00227EC4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18</w:t>
            </w:r>
            <w:r w:rsidR="005950E3" w:rsidRPr="00535FD3">
              <w:rPr>
                <w:rFonts w:asciiTheme="minorHAnsi" w:hAnsiTheme="minorHAnsi" w:cstheme="minorHAnsi"/>
                <w:sz w:val="24"/>
                <w:szCs w:val="24"/>
              </w:rPr>
              <w:t>.0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9</w:t>
            </w:r>
            <w:r w:rsidR="005950E3" w:rsidRPr="00535FD3">
              <w:rPr>
                <w:rFonts w:asciiTheme="minorHAnsi" w:hAnsiTheme="minorHAnsi" w:cstheme="minorHAnsi"/>
                <w:sz w:val="24"/>
                <w:szCs w:val="24"/>
              </w:rPr>
              <w:t>.2026, 12:00</w:t>
            </w:r>
          </w:p>
        </w:tc>
      </w:tr>
      <w:tr w:rsidR="00761E3E" w:rsidRPr="00535FD3" w14:paraId="715EBD46" w14:textId="77777777" w:rsidTr="009565FA">
        <w:tc>
          <w:tcPr>
            <w:tcW w:w="5778" w:type="dxa"/>
          </w:tcPr>
          <w:p w14:paraId="38AD5642" w14:textId="77777777" w:rsidR="00761E3E" w:rsidRPr="00535FD3" w:rsidRDefault="00761E3E" w:rsidP="00227EC4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535FD3">
              <w:rPr>
                <w:rFonts w:asciiTheme="minorHAnsi" w:hAnsiTheme="minorHAnsi" w:cstheme="minorHAnsi"/>
                <w:sz w:val="24"/>
                <w:szCs w:val="24"/>
              </w:rPr>
              <w:t>Leveranse</w:t>
            </w:r>
          </w:p>
        </w:tc>
        <w:tc>
          <w:tcPr>
            <w:tcW w:w="2835" w:type="dxa"/>
          </w:tcPr>
          <w:p w14:paraId="6CD2E316" w14:textId="00737B0F" w:rsidR="00761E3E" w:rsidRPr="00535FD3" w:rsidRDefault="00535FD3" w:rsidP="00227EC4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535FD3">
              <w:rPr>
                <w:rFonts w:asciiTheme="minorHAnsi" w:hAnsiTheme="minorHAnsi" w:cstheme="minorHAnsi"/>
                <w:sz w:val="24"/>
                <w:szCs w:val="24"/>
              </w:rPr>
              <w:t>I henhold til kontrakt</w:t>
            </w:r>
          </w:p>
        </w:tc>
      </w:tr>
    </w:tbl>
    <w:p w14:paraId="2D81BA37" w14:textId="77777777" w:rsidR="008D036E" w:rsidRPr="00322784" w:rsidRDefault="008D036E" w:rsidP="000133A7">
      <w:pPr>
        <w:rPr>
          <w:rFonts w:asciiTheme="minorHAnsi" w:hAnsiTheme="minorHAnsi" w:cstheme="minorHAnsi"/>
          <w:sz w:val="24"/>
          <w:szCs w:val="24"/>
        </w:rPr>
      </w:pPr>
    </w:p>
    <w:p w14:paraId="5A90110D" w14:textId="3B28F668" w:rsidR="000133A7" w:rsidRPr="00535FD3" w:rsidRDefault="00091C16" w:rsidP="000133A7">
      <w:pPr>
        <w:rPr>
          <w:rFonts w:asciiTheme="minorHAnsi" w:hAnsiTheme="minorHAnsi" w:cstheme="minorHAnsi"/>
          <w:sz w:val="22"/>
          <w:szCs w:val="22"/>
        </w:rPr>
      </w:pPr>
      <w:r w:rsidRPr="00535FD3">
        <w:rPr>
          <w:rFonts w:asciiTheme="minorHAnsi" w:hAnsiTheme="minorHAnsi" w:cstheme="minorHAnsi"/>
          <w:sz w:val="22"/>
          <w:szCs w:val="22"/>
        </w:rPr>
        <w:t xml:space="preserve">Det gjøres oppmerksom på at tidspunktene etter </w:t>
      </w:r>
      <w:r w:rsidR="00761E3E" w:rsidRPr="00535FD3">
        <w:rPr>
          <w:rFonts w:asciiTheme="minorHAnsi" w:hAnsiTheme="minorHAnsi" w:cstheme="minorHAnsi"/>
          <w:sz w:val="22"/>
          <w:szCs w:val="22"/>
        </w:rPr>
        <w:t xml:space="preserve">tilbudsfrist </w:t>
      </w:r>
      <w:r w:rsidRPr="00535FD3">
        <w:rPr>
          <w:rFonts w:asciiTheme="minorHAnsi" w:hAnsiTheme="minorHAnsi" w:cstheme="minorHAnsi"/>
          <w:sz w:val="22"/>
          <w:szCs w:val="22"/>
        </w:rPr>
        <w:t xml:space="preserve">er foreløpige og kan bli gjenstand for justeringer. En eventuell forlengelse av tilbudets vedståelsesfrist kan bare skje dersom leverandøren godkjenner dette. </w:t>
      </w:r>
    </w:p>
    <w:p w14:paraId="63EB0BD8" w14:textId="77777777" w:rsidR="000133A7" w:rsidRPr="00322784" w:rsidRDefault="000133A7" w:rsidP="0081590C">
      <w:pPr>
        <w:rPr>
          <w:rFonts w:asciiTheme="minorHAnsi" w:hAnsiTheme="minorHAnsi" w:cstheme="minorHAnsi"/>
          <w:sz w:val="24"/>
          <w:szCs w:val="24"/>
        </w:rPr>
      </w:pPr>
    </w:p>
    <w:p w14:paraId="7AEB77B6" w14:textId="77777777" w:rsidR="008F0018" w:rsidRPr="00322784" w:rsidRDefault="008F0018" w:rsidP="0081590C">
      <w:pPr>
        <w:rPr>
          <w:rFonts w:asciiTheme="minorHAnsi" w:hAnsiTheme="minorHAnsi" w:cstheme="minorHAnsi"/>
          <w:sz w:val="24"/>
          <w:szCs w:val="24"/>
        </w:rPr>
      </w:pPr>
    </w:p>
    <w:p w14:paraId="59DC16CC" w14:textId="77777777" w:rsidR="00AD43B3" w:rsidRDefault="00AD43B3">
      <w:pPr>
        <w:spacing w:line="240" w:lineRule="auto"/>
        <w:rPr>
          <w:rFonts w:asciiTheme="minorHAnsi" w:hAnsiTheme="minorHAnsi" w:cstheme="minorHAnsi"/>
          <w:b/>
          <w:bCs/>
          <w:kern w:val="32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br w:type="page"/>
      </w:r>
    </w:p>
    <w:p w14:paraId="611EBC42" w14:textId="01955B4C" w:rsidR="00BF145F" w:rsidRPr="00322784" w:rsidRDefault="003D25B4" w:rsidP="003D25B4">
      <w:pPr>
        <w:pStyle w:val="Overskrift1"/>
        <w:rPr>
          <w:rFonts w:asciiTheme="minorHAnsi" w:hAnsiTheme="minorHAnsi" w:cstheme="minorHAnsi"/>
        </w:rPr>
      </w:pPr>
      <w:r w:rsidRPr="00322784">
        <w:rPr>
          <w:rFonts w:asciiTheme="minorHAnsi" w:hAnsiTheme="minorHAnsi" w:cstheme="minorHAnsi"/>
          <w:sz w:val="24"/>
          <w:szCs w:val="24"/>
        </w:rPr>
        <w:lastRenderedPageBreak/>
        <w:t xml:space="preserve"> </w:t>
      </w:r>
      <w:bookmarkStart w:id="13" w:name="_Toc165189780"/>
      <w:bookmarkStart w:id="14" w:name="_Toc227759645"/>
      <w:r w:rsidR="0081590C" w:rsidRPr="00322784">
        <w:rPr>
          <w:rFonts w:asciiTheme="minorHAnsi" w:hAnsiTheme="minorHAnsi" w:cstheme="minorHAnsi"/>
        </w:rPr>
        <w:t xml:space="preserve">REGLER FOR </w:t>
      </w:r>
      <w:bookmarkEnd w:id="13"/>
      <w:r w:rsidR="003B753D" w:rsidRPr="00322784">
        <w:rPr>
          <w:rFonts w:asciiTheme="minorHAnsi" w:hAnsiTheme="minorHAnsi" w:cstheme="minorHAnsi"/>
        </w:rPr>
        <w:t xml:space="preserve">GJENNOMFØRING AV </w:t>
      </w:r>
      <w:r w:rsidR="0081590C" w:rsidRPr="00322784">
        <w:rPr>
          <w:rFonts w:asciiTheme="minorHAnsi" w:hAnsiTheme="minorHAnsi" w:cstheme="minorHAnsi"/>
        </w:rPr>
        <w:t>KONKURRANSEN</w:t>
      </w:r>
      <w:bookmarkEnd w:id="14"/>
      <w:r w:rsidR="00D64CEE" w:rsidRPr="00322784">
        <w:rPr>
          <w:rFonts w:asciiTheme="minorHAnsi" w:hAnsiTheme="minorHAnsi" w:cstheme="minorHAnsi"/>
        </w:rPr>
        <w:t xml:space="preserve"> </w:t>
      </w:r>
    </w:p>
    <w:p w14:paraId="73290CE3" w14:textId="77777777" w:rsidR="00BF145F" w:rsidRPr="00322784" w:rsidRDefault="00BF145F" w:rsidP="003D0614">
      <w:pPr>
        <w:pStyle w:val="Overskrift2"/>
        <w:rPr>
          <w:rFonts w:asciiTheme="minorHAnsi" w:hAnsiTheme="minorHAnsi" w:cstheme="minorHAnsi"/>
        </w:rPr>
      </w:pPr>
      <w:bookmarkStart w:id="15" w:name="_Toc227759646"/>
      <w:bookmarkStart w:id="16" w:name="_Toc181105587"/>
      <w:r w:rsidRPr="00322784">
        <w:rPr>
          <w:rFonts w:asciiTheme="minorHAnsi" w:hAnsiTheme="minorHAnsi" w:cstheme="minorHAnsi"/>
        </w:rPr>
        <w:t>Anskaffelsesprosedyre</w:t>
      </w:r>
      <w:bookmarkEnd w:id="15"/>
    </w:p>
    <w:p w14:paraId="08E0434D" w14:textId="0A8E80B5" w:rsidR="00761E3E" w:rsidRPr="00535FD3" w:rsidRDefault="00761E3E" w:rsidP="00B77489">
      <w:pPr>
        <w:rPr>
          <w:rFonts w:asciiTheme="minorHAnsi" w:hAnsiTheme="minorHAnsi" w:cstheme="minorHAnsi"/>
          <w:sz w:val="22"/>
          <w:szCs w:val="22"/>
        </w:rPr>
      </w:pPr>
      <w:bookmarkStart w:id="17" w:name="_Toc181782303"/>
      <w:bookmarkStart w:id="18" w:name="_Toc181781934"/>
      <w:bookmarkStart w:id="19" w:name="_Toc181781875"/>
      <w:bookmarkStart w:id="20" w:name="_Toc181782244"/>
      <w:bookmarkStart w:id="21" w:name="_Toc181782242"/>
      <w:bookmarkStart w:id="22" w:name="_Toc181781936"/>
      <w:bookmarkStart w:id="23" w:name="_Toc181782301"/>
      <w:bookmarkStart w:id="24" w:name="_Toc181781877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Pr="00535FD3">
        <w:rPr>
          <w:rFonts w:asciiTheme="minorHAnsi" w:hAnsiTheme="minorHAnsi" w:cstheme="minorHAnsi"/>
          <w:sz w:val="22"/>
          <w:szCs w:val="22"/>
        </w:rPr>
        <w:t>Anskaffelsen gjennomføres i henhold til lov om offentlige anskaffelser av 17. juni 2016 (LOA) og forskrift om offentlige anskaffelser (FOA) FOR 2016-08-12-974. del I.</w:t>
      </w:r>
    </w:p>
    <w:p w14:paraId="2C3F7E08" w14:textId="00992956" w:rsidR="00EB1F07" w:rsidRPr="00535FD3" w:rsidRDefault="00321886" w:rsidP="00B77489">
      <w:pPr>
        <w:rPr>
          <w:rFonts w:asciiTheme="minorHAnsi" w:hAnsiTheme="minorHAnsi" w:cstheme="minorHAnsi"/>
          <w:sz w:val="22"/>
          <w:szCs w:val="22"/>
        </w:rPr>
      </w:pPr>
      <w:r w:rsidRPr="00535FD3">
        <w:rPr>
          <w:rFonts w:asciiTheme="minorHAnsi" w:hAnsiTheme="minorHAnsi" w:cstheme="minorHAnsi"/>
          <w:sz w:val="22"/>
          <w:szCs w:val="22"/>
        </w:rPr>
        <w:t>Denne anskaffelsens anslåtte verdi er mellom kr 100 000 e</w:t>
      </w:r>
      <w:r w:rsidR="0078421A" w:rsidRPr="00535FD3">
        <w:rPr>
          <w:rFonts w:asciiTheme="minorHAnsi" w:hAnsiTheme="minorHAnsi" w:cstheme="minorHAnsi"/>
          <w:sz w:val="22"/>
          <w:szCs w:val="22"/>
        </w:rPr>
        <w:t xml:space="preserve">kskl. mva. og kr </w:t>
      </w:r>
      <w:r w:rsidR="00A00E99" w:rsidRPr="00535FD3">
        <w:rPr>
          <w:rFonts w:asciiTheme="minorHAnsi" w:hAnsiTheme="minorHAnsi" w:cstheme="minorHAnsi"/>
          <w:sz w:val="22"/>
          <w:szCs w:val="22"/>
        </w:rPr>
        <w:t>1,3</w:t>
      </w:r>
      <w:r w:rsidR="001D71F4" w:rsidRPr="00535FD3">
        <w:rPr>
          <w:rFonts w:asciiTheme="minorHAnsi" w:hAnsiTheme="minorHAnsi" w:cstheme="minorHAnsi"/>
          <w:sz w:val="22"/>
          <w:szCs w:val="22"/>
        </w:rPr>
        <w:t xml:space="preserve"> mill</w:t>
      </w:r>
      <w:r w:rsidR="004E6975" w:rsidRPr="00535FD3">
        <w:rPr>
          <w:rFonts w:asciiTheme="minorHAnsi" w:hAnsiTheme="minorHAnsi" w:cstheme="minorHAnsi"/>
          <w:sz w:val="22"/>
          <w:szCs w:val="22"/>
        </w:rPr>
        <w:t>, og er fritatt</w:t>
      </w:r>
      <w:r w:rsidR="00BF0F64" w:rsidRPr="00535FD3">
        <w:rPr>
          <w:rFonts w:asciiTheme="minorHAnsi" w:hAnsiTheme="minorHAnsi" w:cstheme="minorHAnsi"/>
          <w:sz w:val="22"/>
          <w:szCs w:val="22"/>
        </w:rPr>
        <w:t xml:space="preserve"> fra kunngjøringsplikt. </w:t>
      </w:r>
    </w:p>
    <w:p w14:paraId="1E828491" w14:textId="77777777" w:rsidR="0024241A" w:rsidRPr="00535FD3" w:rsidRDefault="0024241A" w:rsidP="00FE6D11">
      <w:pPr>
        <w:rPr>
          <w:rFonts w:asciiTheme="minorHAnsi" w:hAnsiTheme="minorHAnsi" w:cstheme="minorHAnsi"/>
          <w:sz w:val="22"/>
          <w:szCs w:val="22"/>
        </w:rPr>
      </w:pPr>
    </w:p>
    <w:p w14:paraId="60715158" w14:textId="77777777" w:rsidR="00FE6D11" w:rsidRPr="00535FD3" w:rsidRDefault="00FE6D11" w:rsidP="00FE6D11">
      <w:pPr>
        <w:rPr>
          <w:rFonts w:asciiTheme="minorHAnsi" w:hAnsiTheme="minorHAnsi" w:cstheme="minorHAnsi"/>
          <w:sz w:val="22"/>
          <w:szCs w:val="22"/>
        </w:rPr>
      </w:pPr>
      <w:r w:rsidRPr="00535FD3">
        <w:rPr>
          <w:rFonts w:asciiTheme="minorHAnsi" w:hAnsiTheme="minorHAnsi" w:cstheme="minorHAnsi"/>
          <w:sz w:val="22"/>
          <w:szCs w:val="22"/>
        </w:rPr>
        <w:t xml:space="preserve">Oppdragsgiver planlegger å </w:t>
      </w:r>
      <w:r w:rsidR="004926C4" w:rsidRPr="00535FD3">
        <w:rPr>
          <w:rFonts w:asciiTheme="minorHAnsi" w:hAnsiTheme="minorHAnsi" w:cstheme="minorHAnsi"/>
          <w:sz w:val="22"/>
          <w:szCs w:val="22"/>
        </w:rPr>
        <w:t>tildele kontrakt</w:t>
      </w:r>
      <w:r w:rsidRPr="00535FD3">
        <w:rPr>
          <w:rFonts w:asciiTheme="minorHAnsi" w:hAnsiTheme="minorHAnsi" w:cstheme="minorHAnsi"/>
          <w:sz w:val="22"/>
          <w:szCs w:val="22"/>
        </w:rPr>
        <w:t xml:space="preserve"> uten å</w:t>
      </w:r>
      <w:r w:rsidR="001B6F27" w:rsidRPr="00535FD3">
        <w:rPr>
          <w:rFonts w:asciiTheme="minorHAnsi" w:hAnsiTheme="minorHAnsi" w:cstheme="minorHAnsi"/>
          <w:sz w:val="22"/>
          <w:szCs w:val="22"/>
        </w:rPr>
        <w:t xml:space="preserve"> ha</w:t>
      </w:r>
      <w:r w:rsidRPr="00535FD3">
        <w:rPr>
          <w:rFonts w:asciiTheme="minorHAnsi" w:hAnsiTheme="minorHAnsi" w:cstheme="minorHAnsi"/>
          <w:sz w:val="22"/>
          <w:szCs w:val="22"/>
        </w:rPr>
        <w:t xml:space="preserve"> </w:t>
      </w:r>
      <w:r w:rsidR="00761E3E" w:rsidRPr="00535FD3">
        <w:rPr>
          <w:rFonts w:asciiTheme="minorHAnsi" w:hAnsiTheme="minorHAnsi" w:cstheme="minorHAnsi"/>
          <w:sz w:val="22"/>
          <w:szCs w:val="22"/>
        </w:rPr>
        <w:t>kontakt</w:t>
      </w:r>
      <w:r w:rsidRPr="00535FD3">
        <w:rPr>
          <w:rFonts w:asciiTheme="minorHAnsi" w:hAnsiTheme="minorHAnsi" w:cstheme="minorHAnsi"/>
          <w:sz w:val="22"/>
          <w:szCs w:val="22"/>
        </w:rPr>
        <w:t xml:space="preserve"> med leverandørene utover å foreta eventuelle</w:t>
      </w:r>
      <w:r w:rsidR="00761E3E" w:rsidRPr="00535FD3">
        <w:rPr>
          <w:rFonts w:asciiTheme="minorHAnsi" w:hAnsiTheme="minorHAnsi" w:cstheme="minorHAnsi"/>
          <w:sz w:val="22"/>
          <w:szCs w:val="22"/>
        </w:rPr>
        <w:t xml:space="preserve"> mindre</w:t>
      </w:r>
      <w:r w:rsidRPr="00535FD3">
        <w:rPr>
          <w:rFonts w:asciiTheme="minorHAnsi" w:hAnsiTheme="minorHAnsi" w:cstheme="minorHAnsi"/>
          <w:sz w:val="22"/>
          <w:szCs w:val="22"/>
        </w:rPr>
        <w:t xml:space="preserve"> avklaringer/korrigeringer</w:t>
      </w:r>
      <w:r w:rsidR="00761E3E" w:rsidRPr="00535FD3">
        <w:rPr>
          <w:rFonts w:asciiTheme="minorHAnsi" w:hAnsiTheme="minorHAnsi" w:cstheme="minorHAnsi"/>
          <w:sz w:val="22"/>
          <w:szCs w:val="22"/>
        </w:rPr>
        <w:t xml:space="preserve"> av tilbudene. </w:t>
      </w:r>
    </w:p>
    <w:p w14:paraId="7E43E49B" w14:textId="6063271A" w:rsidR="00452A68" w:rsidRPr="00535FD3" w:rsidRDefault="00452A68" w:rsidP="00A24003">
      <w:pPr>
        <w:rPr>
          <w:rFonts w:asciiTheme="minorHAnsi" w:hAnsiTheme="minorHAnsi" w:cstheme="minorHAnsi"/>
          <w:sz w:val="22"/>
          <w:szCs w:val="22"/>
        </w:rPr>
      </w:pPr>
    </w:p>
    <w:p w14:paraId="0DA609DE" w14:textId="32534E30" w:rsidR="00A24003" w:rsidRPr="00535FD3" w:rsidRDefault="00A24003" w:rsidP="00A24003">
      <w:pPr>
        <w:rPr>
          <w:rFonts w:asciiTheme="minorHAnsi" w:hAnsiTheme="minorHAnsi" w:cstheme="minorHAnsi"/>
          <w:sz w:val="22"/>
          <w:szCs w:val="22"/>
        </w:rPr>
      </w:pPr>
      <w:r w:rsidRPr="00535FD3">
        <w:rPr>
          <w:rFonts w:asciiTheme="minorHAnsi" w:hAnsiTheme="minorHAnsi" w:cstheme="minorHAnsi"/>
          <w:sz w:val="22"/>
          <w:szCs w:val="22"/>
        </w:rPr>
        <w:t xml:space="preserve">Leverandøren oppfordres på det sterkeste til å følge de anvisninger som gis i dette konkurransegrunnlaget med vedlegg og eventuelt stille spørsmål ved uklarheter </w:t>
      </w:r>
      <w:r w:rsidR="007376D1" w:rsidRPr="00535FD3">
        <w:rPr>
          <w:rFonts w:asciiTheme="minorHAnsi" w:hAnsiTheme="minorHAnsi" w:cstheme="minorHAnsi"/>
          <w:sz w:val="22"/>
          <w:szCs w:val="22"/>
        </w:rPr>
        <w:t xml:space="preserve">via oppdragsgivers KGV. </w:t>
      </w:r>
    </w:p>
    <w:p w14:paraId="1F00E513" w14:textId="77777777" w:rsidR="004D5757" w:rsidRPr="00322784" w:rsidRDefault="004D5757" w:rsidP="00A24003">
      <w:pPr>
        <w:rPr>
          <w:rFonts w:asciiTheme="minorHAnsi" w:hAnsiTheme="minorHAnsi" w:cstheme="minorHAnsi"/>
          <w:sz w:val="24"/>
          <w:szCs w:val="24"/>
        </w:rPr>
      </w:pPr>
    </w:p>
    <w:p w14:paraId="1067A8F7" w14:textId="7A58E1A9" w:rsidR="004D5757" w:rsidRPr="00322784" w:rsidRDefault="004D5757" w:rsidP="004D5757">
      <w:pPr>
        <w:pStyle w:val="Overskrift2"/>
        <w:rPr>
          <w:rFonts w:asciiTheme="minorHAnsi" w:hAnsiTheme="minorHAnsi" w:cstheme="minorHAnsi"/>
        </w:rPr>
      </w:pPr>
      <w:bookmarkStart w:id="25" w:name="_Toc325112290"/>
      <w:bookmarkStart w:id="26" w:name="_Toc227759647"/>
      <w:bookmarkStart w:id="27" w:name="_Toc117578040"/>
      <w:r w:rsidRPr="00322784">
        <w:rPr>
          <w:rFonts w:asciiTheme="minorHAnsi" w:hAnsiTheme="minorHAnsi" w:cstheme="minorHAnsi"/>
        </w:rPr>
        <w:t>Krav til lønns- og arbeidsvilkår</w:t>
      </w:r>
      <w:bookmarkEnd w:id="25"/>
      <w:bookmarkEnd w:id="26"/>
      <w:bookmarkEnd w:id="27"/>
    </w:p>
    <w:p w14:paraId="73C9D2AF" w14:textId="77777777" w:rsidR="004D5757" w:rsidRPr="00535FD3" w:rsidRDefault="004D5757" w:rsidP="004D5757">
      <w:pPr>
        <w:rPr>
          <w:rFonts w:asciiTheme="minorHAnsi" w:hAnsiTheme="minorHAnsi" w:cstheme="minorHAnsi"/>
          <w:sz w:val="22"/>
          <w:szCs w:val="22"/>
        </w:rPr>
      </w:pPr>
      <w:r w:rsidRPr="00535FD3">
        <w:rPr>
          <w:rFonts w:asciiTheme="minorHAnsi" w:hAnsiTheme="minorHAnsi" w:cstheme="minorHAnsi"/>
          <w:sz w:val="22"/>
          <w:szCs w:val="22"/>
        </w:rPr>
        <w:t>Kontrakten vil inneholde krav om lønns- og arbeidsvilkår, dokumentasjon og sanksjoner i samsvar med forskrift om lønns- og arbeidsvilkår av 8. februar 2008 nr. 112.</w:t>
      </w:r>
    </w:p>
    <w:p w14:paraId="20A4844E" w14:textId="77777777" w:rsidR="004D5757" w:rsidRPr="00535FD3" w:rsidRDefault="004D5757" w:rsidP="004D5757">
      <w:pPr>
        <w:rPr>
          <w:rFonts w:asciiTheme="minorHAnsi" w:hAnsiTheme="minorHAnsi" w:cstheme="minorHAnsi"/>
          <w:sz w:val="22"/>
          <w:szCs w:val="22"/>
        </w:rPr>
      </w:pPr>
    </w:p>
    <w:p w14:paraId="62745A35" w14:textId="14484580" w:rsidR="004D5757" w:rsidRPr="00535FD3" w:rsidRDefault="004D5757" w:rsidP="004D5757">
      <w:pPr>
        <w:rPr>
          <w:rFonts w:asciiTheme="minorHAnsi" w:hAnsiTheme="minorHAnsi" w:cstheme="minorHAnsi"/>
          <w:sz w:val="22"/>
          <w:szCs w:val="22"/>
        </w:rPr>
      </w:pPr>
      <w:r w:rsidRPr="00535FD3">
        <w:rPr>
          <w:rFonts w:asciiTheme="minorHAnsi" w:hAnsiTheme="minorHAnsi" w:cstheme="minorHAnsi"/>
          <w:sz w:val="22"/>
          <w:szCs w:val="22"/>
        </w:rPr>
        <w:t xml:space="preserve">Vinnende leverandør vil bli bedt om å fylle ut egenerklæringsskjema, se </w:t>
      </w:r>
      <w:r w:rsidR="00195C8E" w:rsidRPr="00535FD3">
        <w:rPr>
          <w:rFonts w:asciiTheme="minorHAnsi" w:hAnsiTheme="minorHAnsi" w:cstheme="minorHAnsi"/>
          <w:sz w:val="22"/>
          <w:szCs w:val="22"/>
        </w:rPr>
        <w:t xml:space="preserve">bilag 6 </w:t>
      </w:r>
      <w:r w:rsidRPr="00535FD3">
        <w:rPr>
          <w:rFonts w:asciiTheme="minorHAnsi" w:hAnsiTheme="minorHAnsi" w:cstheme="minorHAnsi"/>
          <w:sz w:val="22"/>
          <w:szCs w:val="22"/>
        </w:rPr>
        <w:t>Egenrapportering lønns- og arbeidsvilkår</w:t>
      </w:r>
    </w:p>
    <w:p w14:paraId="1BF490E7" w14:textId="77777777" w:rsidR="004D5757" w:rsidRPr="00322784" w:rsidRDefault="004D5757" w:rsidP="00A24003">
      <w:pPr>
        <w:rPr>
          <w:rFonts w:asciiTheme="minorHAnsi" w:hAnsiTheme="minorHAnsi" w:cstheme="minorHAnsi"/>
          <w:sz w:val="24"/>
          <w:szCs w:val="24"/>
        </w:rPr>
      </w:pPr>
    </w:p>
    <w:p w14:paraId="35D5515B" w14:textId="77777777" w:rsidR="000B49DC" w:rsidRPr="00322784" w:rsidRDefault="000B49DC" w:rsidP="009B25EA">
      <w:pPr>
        <w:rPr>
          <w:rFonts w:asciiTheme="minorHAnsi" w:hAnsiTheme="minorHAnsi" w:cstheme="minorHAnsi"/>
        </w:rPr>
      </w:pPr>
    </w:p>
    <w:p w14:paraId="704F3CAB" w14:textId="49939B75" w:rsidR="00195C8E" w:rsidRPr="00322784" w:rsidRDefault="00195C8E" w:rsidP="00195C8E">
      <w:pPr>
        <w:pStyle w:val="Overskrift2"/>
        <w:rPr>
          <w:rFonts w:asciiTheme="minorHAnsi" w:hAnsiTheme="minorHAnsi" w:cstheme="minorHAnsi"/>
        </w:rPr>
      </w:pPr>
      <w:bookmarkStart w:id="28" w:name="_Toc227759648"/>
      <w:bookmarkStart w:id="29" w:name="_Toc117578042"/>
      <w:r w:rsidRPr="00322784">
        <w:rPr>
          <w:rFonts w:asciiTheme="minorHAnsi" w:hAnsiTheme="minorHAnsi" w:cstheme="minorHAnsi"/>
        </w:rPr>
        <w:t>Skatteattest</w:t>
      </w:r>
      <w:bookmarkEnd w:id="28"/>
      <w:bookmarkEnd w:id="29"/>
    </w:p>
    <w:p w14:paraId="2AD75FD0" w14:textId="77777777" w:rsidR="00195C8E" w:rsidRPr="00535FD3" w:rsidRDefault="00195C8E" w:rsidP="00195C8E">
      <w:pPr>
        <w:rPr>
          <w:rFonts w:asciiTheme="minorHAnsi" w:hAnsiTheme="minorHAnsi" w:cstheme="minorHAnsi"/>
          <w:sz w:val="22"/>
          <w:szCs w:val="22"/>
        </w:rPr>
      </w:pPr>
      <w:r w:rsidRPr="00535FD3">
        <w:rPr>
          <w:rFonts w:asciiTheme="minorHAnsi" w:hAnsiTheme="minorHAnsi" w:cstheme="minorHAnsi"/>
          <w:sz w:val="22"/>
          <w:szCs w:val="22"/>
        </w:rPr>
        <w:t xml:space="preserve">Valgte leverandør skal på forespørsel levere skatteattest for merverdiavgift og skatteattest for skatt. Dette gjelder bare dersom valgte leverandør er norsk. </w:t>
      </w:r>
    </w:p>
    <w:p w14:paraId="2383736C" w14:textId="77777777" w:rsidR="00195C8E" w:rsidRPr="00535FD3" w:rsidRDefault="00195C8E" w:rsidP="00195C8E">
      <w:pPr>
        <w:rPr>
          <w:rFonts w:asciiTheme="minorHAnsi" w:hAnsiTheme="minorHAnsi" w:cstheme="minorHAnsi"/>
          <w:sz w:val="22"/>
          <w:szCs w:val="22"/>
        </w:rPr>
      </w:pPr>
    </w:p>
    <w:p w14:paraId="04EFCD4E" w14:textId="77777777" w:rsidR="00195C8E" w:rsidRPr="00535FD3" w:rsidRDefault="00195C8E" w:rsidP="00195C8E">
      <w:pPr>
        <w:rPr>
          <w:rFonts w:asciiTheme="minorHAnsi" w:hAnsiTheme="minorHAnsi" w:cstheme="minorHAnsi"/>
          <w:sz w:val="22"/>
          <w:szCs w:val="22"/>
        </w:rPr>
      </w:pPr>
      <w:r w:rsidRPr="00535FD3">
        <w:rPr>
          <w:rFonts w:asciiTheme="minorHAnsi" w:hAnsiTheme="minorHAnsi" w:cstheme="minorHAnsi"/>
          <w:sz w:val="22"/>
          <w:szCs w:val="22"/>
        </w:rPr>
        <w:t>Skatteattesten skal ikke være eldre enn 6 måneder regnet fra fristen for å levere forespørsel om å delta i konkurransen eller tilbud.</w:t>
      </w:r>
    </w:p>
    <w:p w14:paraId="539EE361" w14:textId="77777777" w:rsidR="000D4748" w:rsidRPr="00322784" w:rsidRDefault="000D4748" w:rsidP="000D4748">
      <w:pPr>
        <w:rPr>
          <w:rFonts w:asciiTheme="minorHAnsi" w:hAnsiTheme="minorHAnsi" w:cstheme="minorHAnsi"/>
          <w:sz w:val="24"/>
          <w:szCs w:val="24"/>
          <w:highlight w:val="yellow"/>
        </w:rPr>
      </w:pPr>
    </w:p>
    <w:p w14:paraId="1185D97B" w14:textId="77777777" w:rsidR="00925252" w:rsidRPr="00322784" w:rsidRDefault="00925252" w:rsidP="00925252">
      <w:pPr>
        <w:rPr>
          <w:rFonts w:asciiTheme="minorHAnsi" w:hAnsiTheme="minorHAnsi" w:cstheme="minorHAnsi"/>
          <w:sz w:val="24"/>
          <w:szCs w:val="24"/>
        </w:rPr>
      </w:pPr>
    </w:p>
    <w:p w14:paraId="56F503F9" w14:textId="77777777" w:rsidR="000B49DC" w:rsidRPr="00322784" w:rsidRDefault="00A26E4A" w:rsidP="003D0614">
      <w:pPr>
        <w:pStyle w:val="Overskrift2"/>
        <w:rPr>
          <w:rFonts w:asciiTheme="minorHAnsi" w:hAnsiTheme="minorHAnsi" w:cstheme="minorHAnsi"/>
        </w:rPr>
      </w:pPr>
      <w:bookmarkStart w:id="30" w:name="_Toc227759649"/>
      <w:r w:rsidRPr="00322784">
        <w:rPr>
          <w:rFonts w:asciiTheme="minorHAnsi" w:hAnsiTheme="minorHAnsi" w:cstheme="minorHAnsi"/>
        </w:rPr>
        <w:t>Offentlighet og taushetsplikt</w:t>
      </w:r>
      <w:bookmarkEnd w:id="30"/>
    </w:p>
    <w:p w14:paraId="10A63B74" w14:textId="77777777" w:rsidR="000B49DC" w:rsidRPr="00535FD3" w:rsidRDefault="00A26E4A" w:rsidP="00EC6C30">
      <w:pPr>
        <w:pStyle w:val="Brdtekst"/>
        <w:rPr>
          <w:rFonts w:asciiTheme="minorHAnsi" w:hAnsiTheme="minorHAnsi" w:cstheme="minorHAnsi"/>
          <w:szCs w:val="22"/>
        </w:rPr>
      </w:pPr>
      <w:r w:rsidRPr="00535FD3">
        <w:rPr>
          <w:rFonts w:asciiTheme="minorHAnsi" w:hAnsiTheme="minorHAnsi" w:cstheme="minorHAnsi"/>
          <w:szCs w:val="22"/>
        </w:rPr>
        <w:t>For allmennhetens innsyn i dokum</w:t>
      </w:r>
      <w:r w:rsidR="005C0F85" w:rsidRPr="00535FD3">
        <w:rPr>
          <w:rFonts w:asciiTheme="minorHAnsi" w:hAnsiTheme="minorHAnsi" w:cstheme="minorHAnsi"/>
          <w:szCs w:val="22"/>
        </w:rPr>
        <w:t xml:space="preserve">enter knyttet til en offentlig anskaffelse gjelder offentleglova. </w:t>
      </w:r>
      <w:r w:rsidR="000B49DC" w:rsidRPr="00535FD3">
        <w:rPr>
          <w:rFonts w:asciiTheme="minorHAnsi" w:hAnsiTheme="minorHAnsi" w:cstheme="minorHAnsi"/>
          <w:szCs w:val="22"/>
        </w:rPr>
        <w:t>Oppdragsgiver og dennes ansatte plikter å hindre at andre får adgang eller kjennskap til opplysninger om tekniske innretninger og fremgangsmåter eller drifts- og forretningsforhold det vil være av konkurransemessig betydning å hemmeligholde, jf. FOA §</w:t>
      </w:r>
      <w:r w:rsidR="00832788" w:rsidRPr="00535FD3">
        <w:rPr>
          <w:rFonts w:asciiTheme="minorHAnsi" w:hAnsiTheme="minorHAnsi" w:cstheme="minorHAnsi"/>
          <w:szCs w:val="22"/>
        </w:rPr>
        <w:t>§</w:t>
      </w:r>
      <w:r w:rsidR="000B49DC" w:rsidRPr="00535FD3">
        <w:rPr>
          <w:rFonts w:asciiTheme="minorHAnsi" w:hAnsiTheme="minorHAnsi" w:cstheme="minorHAnsi"/>
          <w:szCs w:val="22"/>
        </w:rPr>
        <w:t xml:space="preserve"> </w:t>
      </w:r>
      <w:r w:rsidR="002670BB" w:rsidRPr="00535FD3">
        <w:rPr>
          <w:rFonts w:asciiTheme="minorHAnsi" w:hAnsiTheme="minorHAnsi" w:cstheme="minorHAnsi"/>
          <w:szCs w:val="22"/>
        </w:rPr>
        <w:t>7-3</w:t>
      </w:r>
      <w:r w:rsidR="00832788" w:rsidRPr="00535FD3">
        <w:rPr>
          <w:rFonts w:asciiTheme="minorHAnsi" w:hAnsiTheme="minorHAnsi" w:cstheme="minorHAnsi"/>
          <w:szCs w:val="22"/>
        </w:rPr>
        <w:t xml:space="preserve"> og 7-4 og</w:t>
      </w:r>
      <w:r w:rsidR="000B49DC" w:rsidRPr="00535FD3">
        <w:rPr>
          <w:rFonts w:asciiTheme="minorHAnsi" w:hAnsiTheme="minorHAnsi" w:cstheme="minorHAnsi"/>
          <w:szCs w:val="22"/>
        </w:rPr>
        <w:t>, jf</w:t>
      </w:r>
      <w:r w:rsidR="00123559" w:rsidRPr="00535FD3">
        <w:rPr>
          <w:rFonts w:asciiTheme="minorHAnsi" w:hAnsiTheme="minorHAnsi" w:cstheme="minorHAnsi"/>
          <w:szCs w:val="22"/>
        </w:rPr>
        <w:t>.</w:t>
      </w:r>
      <w:r w:rsidR="000B49DC" w:rsidRPr="00535FD3">
        <w:rPr>
          <w:rFonts w:asciiTheme="minorHAnsi" w:hAnsiTheme="minorHAnsi" w:cstheme="minorHAnsi"/>
          <w:szCs w:val="22"/>
        </w:rPr>
        <w:t xml:space="preserve"> forvaltningsloven § 13</w:t>
      </w:r>
      <w:r w:rsidR="00123559" w:rsidRPr="00535FD3">
        <w:rPr>
          <w:rFonts w:asciiTheme="minorHAnsi" w:hAnsiTheme="minorHAnsi" w:cstheme="minorHAnsi"/>
          <w:szCs w:val="22"/>
        </w:rPr>
        <w:t>.</w:t>
      </w:r>
    </w:p>
    <w:p w14:paraId="40D2AA13" w14:textId="77777777" w:rsidR="00D1651B" w:rsidRPr="00322784" w:rsidRDefault="00D1651B" w:rsidP="0081590C">
      <w:pPr>
        <w:rPr>
          <w:rFonts w:asciiTheme="minorHAnsi" w:hAnsiTheme="minorHAnsi" w:cstheme="minorHAnsi"/>
          <w:szCs w:val="20"/>
        </w:rPr>
      </w:pPr>
      <w:bookmarkStart w:id="31" w:name="_Toc181782250"/>
      <w:bookmarkStart w:id="32" w:name="_Toc181782373"/>
      <w:bookmarkStart w:id="33" w:name="_Toc181781942"/>
      <w:bookmarkStart w:id="34" w:name="_Toc181782374"/>
      <w:bookmarkStart w:id="35" w:name="_Toc181782308"/>
      <w:bookmarkStart w:id="36" w:name="_Toc181781882"/>
      <w:bookmarkStart w:id="37" w:name="_Toc181781941"/>
      <w:bookmarkStart w:id="38" w:name="_Toc181782249"/>
      <w:bookmarkStart w:id="39" w:name="_Toc181781883"/>
      <w:bookmarkStart w:id="40" w:name="_Toc181782309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6CD37244" w14:textId="77777777" w:rsidR="0081590C" w:rsidRPr="00322784" w:rsidRDefault="0081590C" w:rsidP="003D0614">
      <w:pPr>
        <w:pStyle w:val="Overskrift2"/>
        <w:rPr>
          <w:rFonts w:asciiTheme="minorHAnsi" w:hAnsiTheme="minorHAnsi" w:cstheme="minorHAnsi"/>
        </w:rPr>
      </w:pPr>
      <w:bookmarkStart w:id="41" w:name="_Toc227759650"/>
      <w:r w:rsidRPr="00322784">
        <w:rPr>
          <w:rFonts w:asciiTheme="minorHAnsi" w:hAnsiTheme="minorHAnsi" w:cstheme="minorHAnsi"/>
        </w:rPr>
        <w:t>Vedståelsesfrist</w:t>
      </w:r>
      <w:bookmarkEnd w:id="41"/>
    </w:p>
    <w:p w14:paraId="06D392F8" w14:textId="6ACF6244" w:rsidR="00EA4CF4" w:rsidRPr="00535FD3" w:rsidRDefault="00895670" w:rsidP="00422D9E">
      <w:pPr>
        <w:rPr>
          <w:rFonts w:asciiTheme="minorHAnsi" w:hAnsiTheme="minorHAnsi" w:cstheme="minorHAnsi"/>
          <w:sz w:val="22"/>
          <w:szCs w:val="22"/>
        </w:rPr>
      </w:pPr>
      <w:r w:rsidRPr="00535FD3">
        <w:rPr>
          <w:rFonts w:asciiTheme="minorHAnsi" w:hAnsiTheme="minorHAnsi" w:cstheme="minorHAnsi"/>
          <w:sz w:val="22"/>
          <w:szCs w:val="22"/>
        </w:rPr>
        <w:t xml:space="preserve">Leverandøren </w:t>
      </w:r>
      <w:r w:rsidR="00585A99" w:rsidRPr="00535FD3">
        <w:rPr>
          <w:rFonts w:asciiTheme="minorHAnsi" w:hAnsiTheme="minorHAnsi" w:cstheme="minorHAnsi"/>
          <w:sz w:val="22"/>
          <w:szCs w:val="22"/>
        </w:rPr>
        <w:t xml:space="preserve">må vedstå seg sitt tilbud </w:t>
      </w:r>
      <w:r w:rsidR="00D8537A" w:rsidRPr="00535FD3">
        <w:rPr>
          <w:rFonts w:asciiTheme="minorHAnsi" w:hAnsiTheme="minorHAnsi" w:cstheme="minorHAnsi"/>
          <w:sz w:val="22"/>
          <w:szCs w:val="22"/>
        </w:rPr>
        <w:t>til</w:t>
      </w:r>
      <w:r w:rsidR="00C9020F" w:rsidRPr="00535FD3">
        <w:rPr>
          <w:rFonts w:asciiTheme="minorHAnsi" w:hAnsiTheme="minorHAnsi" w:cstheme="minorHAnsi"/>
          <w:sz w:val="22"/>
          <w:szCs w:val="22"/>
        </w:rPr>
        <w:t xml:space="preserve"> det tidspunktet som er angitt i pkt.</w:t>
      </w:r>
      <w:r w:rsidR="00316704" w:rsidRPr="00535FD3">
        <w:rPr>
          <w:rFonts w:asciiTheme="minorHAnsi" w:hAnsiTheme="minorHAnsi" w:cstheme="minorHAnsi"/>
          <w:sz w:val="22"/>
          <w:szCs w:val="22"/>
        </w:rPr>
        <w:t xml:space="preserve"> 1.</w:t>
      </w:r>
      <w:r w:rsidR="00640D4D" w:rsidRPr="00535FD3">
        <w:rPr>
          <w:rFonts w:asciiTheme="minorHAnsi" w:hAnsiTheme="minorHAnsi" w:cstheme="minorHAnsi"/>
          <w:sz w:val="22"/>
          <w:szCs w:val="22"/>
        </w:rPr>
        <w:t>5</w:t>
      </w:r>
      <w:r w:rsidR="00316704" w:rsidRPr="00535FD3">
        <w:rPr>
          <w:rFonts w:asciiTheme="minorHAnsi" w:hAnsiTheme="minorHAnsi" w:cstheme="minorHAnsi"/>
          <w:sz w:val="22"/>
          <w:szCs w:val="22"/>
        </w:rPr>
        <w:t xml:space="preserve">. </w:t>
      </w:r>
      <w:r w:rsidR="00C9020F" w:rsidRPr="00535FD3">
        <w:rPr>
          <w:rFonts w:asciiTheme="minorHAnsi" w:hAnsiTheme="minorHAnsi" w:cstheme="minorHAnsi"/>
          <w:sz w:val="22"/>
          <w:szCs w:val="22"/>
        </w:rPr>
        <w:t>ovenfor.</w:t>
      </w:r>
      <w:r w:rsidR="00AF1CAD" w:rsidRPr="00535FD3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4B53BE6" w14:textId="77777777" w:rsidR="00F15FB7" w:rsidRPr="00322784" w:rsidRDefault="00F15FB7" w:rsidP="00422D9E">
      <w:pPr>
        <w:rPr>
          <w:rFonts w:asciiTheme="minorHAnsi" w:hAnsiTheme="minorHAnsi" w:cstheme="minorHAnsi"/>
          <w:sz w:val="24"/>
          <w:szCs w:val="24"/>
        </w:rPr>
      </w:pPr>
    </w:p>
    <w:p w14:paraId="1D069756" w14:textId="77777777" w:rsidR="00F15FB7" w:rsidRPr="00322784" w:rsidRDefault="00F15FB7" w:rsidP="00422D9E">
      <w:pPr>
        <w:rPr>
          <w:rFonts w:asciiTheme="minorHAnsi" w:hAnsiTheme="minorHAnsi" w:cstheme="minorHAnsi"/>
          <w:sz w:val="24"/>
          <w:szCs w:val="24"/>
        </w:rPr>
      </w:pPr>
    </w:p>
    <w:p w14:paraId="59A4700C" w14:textId="77777777" w:rsidR="004F7F3B" w:rsidRPr="00322784" w:rsidRDefault="00D06892" w:rsidP="004F7F3B">
      <w:pPr>
        <w:pStyle w:val="Overskrift2"/>
        <w:rPr>
          <w:rFonts w:asciiTheme="minorHAnsi" w:hAnsiTheme="minorHAnsi" w:cstheme="minorHAnsi"/>
        </w:rPr>
      </w:pPr>
      <w:r w:rsidRPr="00322784">
        <w:rPr>
          <w:rFonts w:asciiTheme="minorHAnsi" w:hAnsiTheme="minorHAnsi" w:cstheme="minorHAnsi"/>
        </w:rPr>
        <w:lastRenderedPageBreak/>
        <w:t xml:space="preserve"> </w:t>
      </w:r>
      <w:bookmarkStart w:id="42" w:name="_Toc227759651"/>
      <w:bookmarkStart w:id="43" w:name="_Toc11926562"/>
      <w:r w:rsidR="004F7F3B" w:rsidRPr="00322784">
        <w:rPr>
          <w:rFonts w:asciiTheme="minorHAnsi" w:hAnsiTheme="minorHAnsi" w:cstheme="minorHAnsi"/>
        </w:rPr>
        <w:t>Oppdatering av konkurransegrunnlaget</w:t>
      </w:r>
      <w:bookmarkEnd w:id="42"/>
      <w:bookmarkEnd w:id="43"/>
    </w:p>
    <w:p w14:paraId="146B65CA" w14:textId="2896F014" w:rsidR="004F7F3B" w:rsidRPr="00535FD3" w:rsidRDefault="004F7F3B" w:rsidP="6476858E">
      <w:pPr>
        <w:rPr>
          <w:rFonts w:asciiTheme="minorHAnsi" w:hAnsiTheme="minorHAnsi" w:cstheme="minorHAnsi"/>
          <w:sz w:val="22"/>
          <w:szCs w:val="22"/>
        </w:rPr>
      </w:pPr>
      <w:r w:rsidRPr="00535FD3">
        <w:rPr>
          <w:rFonts w:asciiTheme="minorHAnsi" w:hAnsiTheme="minorHAnsi" w:cstheme="minorHAnsi"/>
          <w:sz w:val="22"/>
          <w:szCs w:val="22"/>
        </w:rPr>
        <w:t xml:space="preserve">Eventuelle rettelser, suppleringer eller endringer av konkurransegrunnlaget, samt spørsmål til konkurransen med svar i anonymisert form, vil bli formidlet til alle leverandører som har registrert sin interesse for anskaffelsen i KGV. </w:t>
      </w:r>
    </w:p>
    <w:p w14:paraId="772CB04D" w14:textId="77777777" w:rsidR="004F7F3B" w:rsidRPr="00322784" w:rsidRDefault="004F7F3B" w:rsidP="004F7F3B">
      <w:pPr>
        <w:rPr>
          <w:rFonts w:asciiTheme="minorHAnsi" w:hAnsiTheme="minorHAnsi" w:cstheme="minorHAnsi"/>
          <w:sz w:val="24"/>
          <w:szCs w:val="24"/>
        </w:rPr>
      </w:pPr>
    </w:p>
    <w:p w14:paraId="0874637A" w14:textId="77777777" w:rsidR="004F7F3B" w:rsidRPr="00322784" w:rsidRDefault="004F7F3B" w:rsidP="004F7F3B">
      <w:pPr>
        <w:pStyle w:val="Overskrift2"/>
        <w:rPr>
          <w:rFonts w:asciiTheme="minorHAnsi" w:hAnsiTheme="minorHAnsi" w:cstheme="minorHAnsi"/>
        </w:rPr>
      </w:pPr>
      <w:bookmarkStart w:id="44" w:name="_Toc11926563"/>
      <w:bookmarkStart w:id="45" w:name="_Toc227759652"/>
      <w:r w:rsidRPr="00322784">
        <w:rPr>
          <w:rFonts w:asciiTheme="minorHAnsi" w:hAnsiTheme="minorHAnsi" w:cstheme="minorHAnsi"/>
        </w:rPr>
        <w:t>Tilleggsopplysninger</w:t>
      </w:r>
      <w:bookmarkEnd w:id="44"/>
      <w:bookmarkEnd w:id="45"/>
    </w:p>
    <w:p w14:paraId="7418E934" w14:textId="2BE18155" w:rsidR="004F7F3B" w:rsidRPr="00535FD3" w:rsidRDefault="004F7F3B" w:rsidP="6476858E">
      <w:pPr>
        <w:rPr>
          <w:rFonts w:asciiTheme="minorHAnsi" w:hAnsiTheme="minorHAnsi" w:cstheme="minorHAnsi"/>
          <w:sz w:val="22"/>
          <w:szCs w:val="22"/>
        </w:rPr>
      </w:pPr>
      <w:r w:rsidRPr="00535FD3">
        <w:rPr>
          <w:rFonts w:asciiTheme="minorHAnsi" w:hAnsiTheme="minorHAnsi" w:cstheme="minorHAnsi"/>
          <w:sz w:val="22"/>
          <w:szCs w:val="22"/>
        </w:rPr>
        <w:t xml:space="preserve">Dersom leverandøren finner at konkurransegrunnlaget ikke gir tilstrekkelig veiledning, eller er uklare, kan leverandøren be om tilleggsopplysninger hos via oppdragsgivers KGV. </w:t>
      </w:r>
    </w:p>
    <w:p w14:paraId="7AB75E55" w14:textId="77777777" w:rsidR="004F7F3B" w:rsidRPr="00535FD3" w:rsidRDefault="004F7F3B" w:rsidP="004F7F3B">
      <w:pPr>
        <w:rPr>
          <w:rFonts w:asciiTheme="minorHAnsi" w:hAnsiTheme="minorHAnsi" w:cstheme="minorHAnsi"/>
          <w:sz w:val="22"/>
          <w:szCs w:val="22"/>
        </w:rPr>
      </w:pPr>
    </w:p>
    <w:p w14:paraId="67AAD930" w14:textId="77777777" w:rsidR="004F7F3B" w:rsidRPr="00535FD3" w:rsidRDefault="004F7F3B" w:rsidP="004F7F3B">
      <w:pPr>
        <w:rPr>
          <w:rFonts w:asciiTheme="minorHAnsi" w:hAnsiTheme="minorHAnsi" w:cstheme="minorHAnsi"/>
          <w:sz w:val="22"/>
          <w:szCs w:val="22"/>
        </w:rPr>
      </w:pPr>
      <w:r w:rsidRPr="00535FD3">
        <w:rPr>
          <w:rFonts w:asciiTheme="minorHAnsi" w:hAnsiTheme="minorHAnsi" w:cstheme="minorHAnsi"/>
          <w:sz w:val="22"/>
          <w:szCs w:val="22"/>
        </w:rPr>
        <w:t>Dersom det oppdages feil i konkurransegrunnlaget, bes det om at dette formidles til oppdragsgiver via KGV.</w:t>
      </w:r>
    </w:p>
    <w:p w14:paraId="7DB9D5BC" w14:textId="205AFF73" w:rsidR="00D06892" w:rsidRPr="00322784" w:rsidRDefault="00D06892" w:rsidP="00422D9E">
      <w:pPr>
        <w:rPr>
          <w:rFonts w:asciiTheme="minorHAnsi" w:hAnsiTheme="minorHAnsi" w:cstheme="minorHAnsi"/>
          <w:sz w:val="24"/>
          <w:szCs w:val="24"/>
        </w:rPr>
      </w:pPr>
    </w:p>
    <w:p w14:paraId="5D497C7D" w14:textId="504D3511" w:rsidR="00D06892" w:rsidRPr="00322784" w:rsidRDefault="00235BA9" w:rsidP="00D06892">
      <w:pPr>
        <w:pStyle w:val="Overskrift1"/>
        <w:rPr>
          <w:rFonts w:asciiTheme="minorHAnsi" w:hAnsiTheme="minorHAnsi" w:cstheme="minorHAnsi"/>
        </w:rPr>
      </w:pPr>
      <w:bookmarkStart w:id="46" w:name="_Toc227759653"/>
      <w:r w:rsidRPr="00322784">
        <w:rPr>
          <w:rFonts w:asciiTheme="minorHAnsi" w:hAnsiTheme="minorHAnsi" w:cstheme="minorHAnsi"/>
        </w:rPr>
        <w:t>KVALIFIKASJONSKRAV</w:t>
      </w:r>
      <w:bookmarkEnd w:id="46"/>
    </w:p>
    <w:p w14:paraId="52F82C33" w14:textId="7AF1C39E" w:rsidR="00B04E38" w:rsidRPr="00322784" w:rsidRDefault="00B04E38" w:rsidP="00D06892">
      <w:pPr>
        <w:rPr>
          <w:rFonts w:asciiTheme="minorHAnsi" w:hAnsiTheme="minorHAnsi" w:cstheme="minorHAnsi"/>
          <w:b/>
          <w:bCs/>
          <w:i/>
          <w:iCs/>
          <w:sz w:val="28"/>
          <w:szCs w:val="28"/>
        </w:rPr>
      </w:pPr>
      <w:bookmarkStart w:id="47" w:name="_Toc234135365"/>
      <w:bookmarkStart w:id="48" w:name="_Toc234135367"/>
      <w:bookmarkStart w:id="49" w:name="_Toc234135366"/>
      <w:bookmarkEnd w:id="47"/>
      <w:bookmarkEnd w:id="48"/>
      <w:bookmarkEnd w:id="49"/>
    </w:p>
    <w:p w14:paraId="15C49318" w14:textId="77777777" w:rsidR="004322C6" w:rsidRPr="00322784" w:rsidRDefault="004322C6" w:rsidP="004322C6">
      <w:pPr>
        <w:pStyle w:val="Overskrift2"/>
        <w:rPr>
          <w:rFonts w:asciiTheme="minorHAnsi" w:hAnsiTheme="minorHAnsi" w:cstheme="minorHAnsi"/>
        </w:rPr>
      </w:pPr>
      <w:bookmarkStart w:id="50" w:name="_Toc227759654"/>
      <w:bookmarkStart w:id="51" w:name="_Toc325111729"/>
      <w:bookmarkStart w:id="52" w:name="_Toc181781971"/>
      <w:r w:rsidRPr="00322784">
        <w:rPr>
          <w:rFonts w:asciiTheme="minorHAnsi" w:hAnsiTheme="minorHAnsi" w:cstheme="minorHAnsi"/>
        </w:rPr>
        <w:t>Leverandørens tekniske og faglige kvalifikasjoner</w:t>
      </w:r>
      <w:bookmarkEnd w:id="50"/>
      <w:bookmarkEnd w:id="51"/>
      <w:r w:rsidRPr="00322784">
        <w:rPr>
          <w:rFonts w:asciiTheme="minorHAnsi" w:hAnsiTheme="minorHAnsi" w:cstheme="minorHAnsi"/>
        </w:rPr>
        <w:t xml:space="preserve">  </w:t>
      </w:r>
      <w:bookmarkEnd w:id="52"/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6660"/>
      </w:tblGrid>
      <w:tr w:rsidR="004322C6" w:rsidRPr="00322784" w14:paraId="46767259" w14:textId="77777777" w:rsidTr="00E77274">
        <w:trPr>
          <w:tblHeader/>
        </w:trPr>
        <w:tc>
          <w:tcPr>
            <w:tcW w:w="3348" w:type="dxa"/>
            <w:shd w:val="clear" w:color="auto" w:fill="E6E6E6"/>
          </w:tcPr>
          <w:p w14:paraId="314BCF25" w14:textId="77777777" w:rsidR="004322C6" w:rsidRPr="00322784" w:rsidRDefault="004322C6" w:rsidP="00E77274">
            <w:pPr>
              <w:keepNext/>
              <w:keepLines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322784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Krav</w:t>
            </w:r>
          </w:p>
        </w:tc>
        <w:tc>
          <w:tcPr>
            <w:tcW w:w="6660" w:type="dxa"/>
            <w:shd w:val="clear" w:color="auto" w:fill="E6E6E6"/>
          </w:tcPr>
          <w:p w14:paraId="44568699" w14:textId="77777777" w:rsidR="004322C6" w:rsidRPr="00322784" w:rsidRDefault="004322C6" w:rsidP="00E77274">
            <w:pPr>
              <w:keepNext/>
              <w:keepLines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322784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Dokumentasjonskrav</w:t>
            </w:r>
          </w:p>
        </w:tc>
      </w:tr>
      <w:tr w:rsidR="004322C6" w:rsidRPr="00322784" w14:paraId="13050E66" w14:textId="77777777" w:rsidTr="00E77274">
        <w:tc>
          <w:tcPr>
            <w:tcW w:w="3348" w:type="dxa"/>
          </w:tcPr>
          <w:p w14:paraId="490DA735" w14:textId="77777777" w:rsidR="004322C6" w:rsidRPr="00322784" w:rsidRDefault="004322C6" w:rsidP="00E77274">
            <w:pPr>
              <w:keepNext/>
              <w:keepLines/>
              <w:rPr>
                <w:rFonts w:asciiTheme="minorHAnsi" w:hAnsiTheme="minorHAnsi" w:cstheme="minorHAnsi"/>
                <w:sz w:val="24"/>
                <w:szCs w:val="24"/>
              </w:rPr>
            </w:pPr>
            <w:r w:rsidRPr="00535FD3">
              <w:rPr>
                <w:rFonts w:asciiTheme="minorHAnsi" w:hAnsiTheme="minorHAnsi" w:cstheme="minorHAnsi"/>
                <w:sz w:val="22"/>
                <w:szCs w:val="22"/>
              </w:rPr>
              <w:t>Leverandøren skal ha erfaring fra sammenlignbare oppdrag.</w:t>
            </w:r>
          </w:p>
        </w:tc>
        <w:tc>
          <w:tcPr>
            <w:tcW w:w="6660" w:type="dxa"/>
          </w:tcPr>
          <w:p w14:paraId="40063A8D" w14:textId="271F8CCB" w:rsidR="00F805F0" w:rsidRPr="00535FD3" w:rsidRDefault="00F805F0" w:rsidP="00F805F0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</w:rPr>
            </w:pPr>
            <w:r w:rsidRPr="00535FD3">
              <w:rPr>
                <w:rFonts w:asciiTheme="minorHAnsi" w:hAnsiTheme="minorHAnsi" w:cstheme="minorHAnsi"/>
                <w:sz w:val="22"/>
                <w:szCs w:val="22"/>
              </w:rPr>
              <w:t>Leverandøren skal beskrive inntil tre av sine mest relevante oppdrag fra de siste tre årene. Beskrivelsen skal inkludere oppdragets verdi, gjennomføringstidspunkt samt oppdragsgiver med navn, telefonnummer og e</w:t>
            </w:r>
            <w:r w:rsidRPr="00535FD3">
              <w:rPr>
                <w:rFonts w:asciiTheme="minorHAnsi" w:hAnsiTheme="minorHAnsi" w:cstheme="minorHAnsi"/>
                <w:sz w:val="22"/>
                <w:szCs w:val="22"/>
              </w:rPr>
              <w:noBreakHyphen/>
              <w:t xml:space="preserve">postadresse. Det er leverandørens ansvar å dokumentere relevansen av oppdragene. </w:t>
            </w:r>
          </w:p>
          <w:p w14:paraId="2BD48528" w14:textId="0429509D" w:rsidR="004322C6" w:rsidRPr="00322784" w:rsidRDefault="004322C6" w:rsidP="00E77274">
            <w:pPr>
              <w:keepNext/>
              <w:keepLines/>
              <w:rPr>
                <w:rFonts w:asciiTheme="minorHAnsi" w:hAnsiTheme="minorHAnsi" w:cstheme="minorHAnsi"/>
                <w:color w:val="0000FF"/>
                <w:sz w:val="24"/>
                <w:szCs w:val="24"/>
              </w:rPr>
            </w:pPr>
          </w:p>
        </w:tc>
      </w:tr>
    </w:tbl>
    <w:p w14:paraId="64049D12" w14:textId="49886027" w:rsidR="000C1D7C" w:rsidRPr="00322784" w:rsidRDefault="000C1D7C" w:rsidP="000C1D7C">
      <w:pPr>
        <w:pStyle w:val="Overskrift2"/>
        <w:rPr>
          <w:rFonts w:asciiTheme="minorHAnsi" w:hAnsiTheme="minorHAnsi" w:cstheme="minorHAnsi"/>
        </w:rPr>
      </w:pPr>
      <w:bookmarkStart w:id="53" w:name="_Toc227759655"/>
      <w:r w:rsidRPr="00322784">
        <w:rPr>
          <w:rFonts w:asciiTheme="minorHAnsi" w:hAnsiTheme="minorHAnsi" w:cstheme="minorHAnsi"/>
        </w:rPr>
        <w:t>Leverandørens tekniske og faglige kvalifikasjoner</w:t>
      </w:r>
      <w:bookmarkEnd w:id="53"/>
      <w:r w:rsidRPr="00322784">
        <w:rPr>
          <w:rFonts w:asciiTheme="minorHAnsi" w:hAnsiTheme="minorHAnsi" w:cstheme="minorHAnsi"/>
        </w:rPr>
        <w:t xml:space="preserve">  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6660"/>
      </w:tblGrid>
      <w:tr w:rsidR="000C1D7C" w:rsidRPr="00322784" w14:paraId="1E753424" w14:textId="77777777" w:rsidTr="00403C6B">
        <w:trPr>
          <w:tblHeader/>
        </w:trPr>
        <w:tc>
          <w:tcPr>
            <w:tcW w:w="3348" w:type="dxa"/>
            <w:shd w:val="clear" w:color="auto" w:fill="E6E6E6"/>
          </w:tcPr>
          <w:p w14:paraId="200AA7D0" w14:textId="77777777" w:rsidR="000C1D7C" w:rsidRPr="00322784" w:rsidRDefault="000C1D7C" w:rsidP="00403C6B">
            <w:pPr>
              <w:keepNext/>
              <w:keepLines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322784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Krav</w:t>
            </w:r>
          </w:p>
        </w:tc>
        <w:tc>
          <w:tcPr>
            <w:tcW w:w="6660" w:type="dxa"/>
            <w:shd w:val="clear" w:color="auto" w:fill="E6E6E6"/>
          </w:tcPr>
          <w:p w14:paraId="53D49C18" w14:textId="77777777" w:rsidR="000C1D7C" w:rsidRPr="00322784" w:rsidRDefault="000C1D7C" w:rsidP="00403C6B">
            <w:pPr>
              <w:keepNext/>
              <w:keepLines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322784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Dokumentasjonskrav</w:t>
            </w:r>
          </w:p>
        </w:tc>
      </w:tr>
      <w:tr w:rsidR="000C1D7C" w:rsidRPr="00322784" w14:paraId="080DC6CB" w14:textId="77777777" w:rsidTr="00403C6B">
        <w:tc>
          <w:tcPr>
            <w:tcW w:w="3348" w:type="dxa"/>
          </w:tcPr>
          <w:p w14:paraId="01652B8D" w14:textId="77777777" w:rsidR="000C1D7C" w:rsidRPr="00535FD3" w:rsidRDefault="000C1D7C" w:rsidP="000C1D7C">
            <w:pPr>
              <w:spacing w:line="240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535FD3">
              <w:rPr>
                <w:rFonts w:asciiTheme="minorHAnsi" w:hAnsiTheme="minorHAnsi" w:cstheme="minorHAnsi"/>
                <w:sz w:val="22"/>
                <w:szCs w:val="22"/>
              </w:rPr>
              <w:t>Leverandøren skal være registrert i et foretaksregister, faglig register eller registrert i et handelsregister i den staten leverandøren er etablert. </w:t>
            </w:r>
          </w:p>
          <w:p w14:paraId="115E0061" w14:textId="1306ADC4" w:rsidR="000C1D7C" w:rsidRPr="00322784" w:rsidRDefault="000C1D7C" w:rsidP="000C1D7C">
            <w:pPr>
              <w:keepNext/>
              <w:keepLines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660" w:type="dxa"/>
          </w:tcPr>
          <w:p w14:paraId="4285571F" w14:textId="77777777" w:rsidR="000C1D7C" w:rsidRPr="00535FD3" w:rsidRDefault="000C1D7C" w:rsidP="000C1D7C">
            <w:pPr>
              <w:spacing w:line="240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535FD3">
              <w:rPr>
                <w:rFonts w:asciiTheme="minorHAnsi" w:hAnsiTheme="minorHAnsi" w:cstheme="minorHAnsi"/>
                <w:sz w:val="22"/>
                <w:szCs w:val="22"/>
              </w:rPr>
              <w:t>Norske selskaper: Firmaattest </w:t>
            </w:r>
          </w:p>
          <w:p w14:paraId="106C214C" w14:textId="77777777" w:rsidR="000C1D7C" w:rsidRPr="00535FD3" w:rsidRDefault="000C1D7C" w:rsidP="000C1D7C">
            <w:pPr>
              <w:spacing w:line="240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E413EA9" w14:textId="1F461CB4" w:rsidR="000C1D7C" w:rsidRPr="00322784" w:rsidRDefault="000C1D7C" w:rsidP="000C1D7C">
            <w:pPr>
              <w:keepNext/>
              <w:keepLines/>
              <w:rPr>
                <w:rFonts w:asciiTheme="minorHAnsi" w:hAnsiTheme="minorHAnsi" w:cstheme="minorHAnsi"/>
                <w:color w:val="0000FF"/>
                <w:sz w:val="24"/>
                <w:szCs w:val="24"/>
              </w:rPr>
            </w:pPr>
            <w:r w:rsidRPr="00535FD3">
              <w:rPr>
                <w:rFonts w:asciiTheme="minorHAnsi" w:hAnsiTheme="minorHAnsi" w:cstheme="minorHAnsi"/>
                <w:sz w:val="22"/>
                <w:szCs w:val="22"/>
              </w:rPr>
              <w:t>Utenlandske selskaper: Godtgjørelse på at selskapet er registrert i et foretaksregister, faglig register eller et handelsregister i den staten leverandøren er etablert. </w:t>
            </w:r>
          </w:p>
        </w:tc>
      </w:tr>
    </w:tbl>
    <w:p w14:paraId="738E6CCD" w14:textId="77777777" w:rsidR="000C1D7C" w:rsidRDefault="000C1D7C" w:rsidP="00C623C5">
      <w:pPr>
        <w:rPr>
          <w:rFonts w:asciiTheme="minorHAnsi" w:hAnsiTheme="minorHAnsi" w:cstheme="minorHAnsi"/>
          <w:highlight w:val="lightGray"/>
        </w:rPr>
      </w:pPr>
    </w:p>
    <w:p w14:paraId="13803EF9" w14:textId="77777777" w:rsidR="006C4ECC" w:rsidRPr="00322784" w:rsidRDefault="006C4ECC" w:rsidP="00C623C5">
      <w:pPr>
        <w:rPr>
          <w:rFonts w:asciiTheme="minorHAnsi" w:hAnsiTheme="minorHAnsi" w:cstheme="minorHAnsi"/>
          <w:highlight w:val="lightGray"/>
        </w:rPr>
      </w:pPr>
    </w:p>
    <w:p w14:paraId="0116E447" w14:textId="77777777" w:rsidR="00D51756" w:rsidRDefault="00D51756">
      <w:pPr>
        <w:spacing w:line="240" w:lineRule="auto"/>
        <w:rPr>
          <w:rFonts w:asciiTheme="minorHAnsi" w:hAnsiTheme="minorHAnsi" w:cstheme="minorHAnsi"/>
          <w:b/>
          <w:bCs/>
          <w:kern w:val="32"/>
          <w:sz w:val="32"/>
          <w:szCs w:val="32"/>
        </w:rPr>
      </w:pPr>
      <w:bookmarkStart w:id="54" w:name="_Toc227759656"/>
      <w:r>
        <w:rPr>
          <w:rFonts w:asciiTheme="minorHAnsi" w:hAnsiTheme="minorHAnsi" w:cstheme="minorHAnsi"/>
        </w:rPr>
        <w:br w:type="page"/>
      </w:r>
    </w:p>
    <w:p w14:paraId="3850F1F2" w14:textId="6CCC9FAF" w:rsidR="00E172F7" w:rsidRPr="00322784" w:rsidRDefault="00275577" w:rsidP="00C623C5">
      <w:pPr>
        <w:pStyle w:val="Overskrift1"/>
        <w:rPr>
          <w:rFonts w:asciiTheme="minorHAnsi" w:hAnsiTheme="minorHAnsi" w:cstheme="minorHAnsi"/>
        </w:rPr>
      </w:pPr>
      <w:r w:rsidRPr="00322784">
        <w:rPr>
          <w:rFonts w:asciiTheme="minorHAnsi" w:hAnsiTheme="minorHAnsi" w:cstheme="minorHAnsi"/>
        </w:rPr>
        <w:lastRenderedPageBreak/>
        <w:t>TILDELINGSKRITERIER</w:t>
      </w:r>
      <w:bookmarkEnd w:id="54"/>
    </w:p>
    <w:p w14:paraId="145EA729" w14:textId="77777777" w:rsidR="00E172F7" w:rsidRPr="00322784" w:rsidRDefault="00E172F7" w:rsidP="00E172F7">
      <w:pPr>
        <w:pStyle w:val="Brdtekst"/>
        <w:rPr>
          <w:rFonts w:asciiTheme="minorHAnsi" w:hAnsiTheme="minorHAnsi" w:cstheme="minorHAnsi"/>
          <w:i/>
          <w:sz w:val="24"/>
          <w:szCs w:val="24"/>
        </w:rPr>
      </w:pPr>
    </w:p>
    <w:p w14:paraId="0E3F85FF" w14:textId="0BF19F97" w:rsidR="00E172F7" w:rsidRPr="00535FD3" w:rsidRDefault="004B4FC3" w:rsidP="00E172F7">
      <w:pPr>
        <w:pStyle w:val="Brdtekst"/>
        <w:rPr>
          <w:rFonts w:asciiTheme="minorHAnsi" w:hAnsiTheme="minorHAnsi" w:cstheme="minorHAnsi"/>
          <w:szCs w:val="22"/>
        </w:rPr>
      </w:pPr>
      <w:r w:rsidRPr="00535FD3">
        <w:rPr>
          <w:rFonts w:asciiTheme="minorHAnsi" w:hAnsiTheme="minorHAnsi" w:cstheme="minorHAnsi"/>
          <w:szCs w:val="22"/>
        </w:rPr>
        <w:t xml:space="preserve">Tildelingen vil skje på bakgrunn av </w:t>
      </w:r>
      <w:r w:rsidR="00E172F7" w:rsidRPr="00535FD3">
        <w:rPr>
          <w:rFonts w:asciiTheme="minorHAnsi" w:hAnsiTheme="minorHAnsi" w:cstheme="minorHAnsi"/>
          <w:szCs w:val="22"/>
        </w:rPr>
        <w:t xml:space="preserve">hvilket tilbud som har det beste forholdet mellom </w:t>
      </w:r>
      <w:r w:rsidR="00E172F7" w:rsidRPr="00535FD3">
        <w:rPr>
          <w:rFonts w:asciiTheme="minorHAnsi" w:hAnsiTheme="minorHAnsi" w:cstheme="minorHAnsi"/>
          <w:szCs w:val="22"/>
          <w:highlight w:val="yellow"/>
        </w:rPr>
        <w:t>pris</w:t>
      </w:r>
      <w:r w:rsidR="00E172F7" w:rsidRPr="00535FD3">
        <w:rPr>
          <w:rFonts w:asciiTheme="minorHAnsi" w:hAnsiTheme="minorHAnsi" w:cstheme="minorHAnsi"/>
          <w:szCs w:val="22"/>
        </w:rPr>
        <w:t xml:space="preserve"> og kvalitet, basert på følgende kriterier</w:t>
      </w:r>
      <w:r w:rsidR="004E1C60" w:rsidRPr="00535FD3">
        <w:rPr>
          <w:rFonts w:asciiTheme="minorHAnsi" w:hAnsiTheme="minorHAnsi" w:cstheme="minorHAnsi"/>
          <w:szCs w:val="22"/>
        </w:rPr>
        <w:t xml:space="preserve"> angitt i prioritert rekkefølge</w:t>
      </w:r>
      <w:r w:rsidR="002270F8" w:rsidRPr="00535FD3">
        <w:rPr>
          <w:rFonts w:asciiTheme="minorHAnsi" w:hAnsiTheme="minorHAnsi" w:cstheme="minorHAnsi"/>
          <w:szCs w:val="22"/>
        </w:rPr>
        <w:t>:</w:t>
      </w:r>
    </w:p>
    <w:p w14:paraId="360440A8" w14:textId="77777777" w:rsidR="00D84CE7" w:rsidRPr="00322784" w:rsidRDefault="00D84CE7" w:rsidP="00D84CE7">
      <w:pPr>
        <w:pStyle w:val="Brdtekst"/>
        <w:rPr>
          <w:rFonts w:asciiTheme="minorHAnsi" w:hAnsiTheme="minorHAnsi" w:cstheme="minorHAnsi"/>
          <w:sz w:val="24"/>
          <w:szCs w:val="24"/>
        </w:rPr>
      </w:pPr>
    </w:p>
    <w:p w14:paraId="5C314FA3" w14:textId="77777777" w:rsidR="005A2C0E" w:rsidRPr="00322784" w:rsidRDefault="005A2C0E" w:rsidP="005A2C0E">
      <w:pPr>
        <w:pStyle w:val="Brdtekst"/>
        <w:rPr>
          <w:rFonts w:asciiTheme="minorHAnsi" w:hAnsiTheme="minorHAnsi" w:cstheme="minorHAnsi"/>
          <w:sz w:val="24"/>
          <w:szCs w:val="24"/>
        </w:rPr>
      </w:pPr>
      <w:bookmarkStart w:id="55" w:name="_Toc181105639"/>
      <w:bookmarkStart w:id="56" w:name="_Toc181105635"/>
      <w:bookmarkStart w:id="57" w:name="_Toc181105651"/>
      <w:bookmarkStart w:id="58" w:name="_Toc181105611"/>
      <w:bookmarkStart w:id="59" w:name="_Toc181105631"/>
      <w:bookmarkStart w:id="60" w:name="_Toc181105659"/>
      <w:bookmarkStart w:id="61" w:name="_Toc181105655"/>
      <w:bookmarkStart w:id="62" w:name="_Toc181105607"/>
      <w:bookmarkStart w:id="63" w:name="_Toc181105615"/>
      <w:bookmarkStart w:id="64" w:name="_Toc181105657"/>
      <w:bookmarkStart w:id="65" w:name="_Toc181105624"/>
      <w:bookmarkStart w:id="66" w:name="_Toc181105620"/>
      <w:bookmarkStart w:id="67" w:name="_Toc181105625"/>
      <w:bookmarkStart w:id="68" w:name="_Toc181105616"/>
      <w:bookmarkStart w:id="69" w:name="_Toc181105643"/>
      <w:bookmarkStart w:id="70" w:name="_Toc181105647"/>
      <w:bookmarkStart w:id="71" w:name="_Toc181105627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28"/>
        <w:gridCol w:w="5103"/>
      </w:tblGrid>
      <w:tr w:rsidR="004E1C60" w:rsidRPr="00322784" w14:paraId="022F7DD5" w14:textId="77777777" w:rsidTr="49B14048">
        <w:trPr>
          <w:tblHeader/>
        </w:trPr>
        <w:tc>
          <w:tcPr>
            <w:tcW w:w="3828" w:type="dxa"/>
            <w:shd w:val="clear" w:color="auto" w:fill="E6E6E6"/>
          </w:tcPr>
          <w:p w14:paraId="6AC8FB8D" w14:textId="77777777" w:rsidR="004E1C60" w:rsidRPr="00322784" w:rsidRDefault="004E1C60" w:rsidP="00ED3B98">
            <w:pPr>
              <w:pStyle w:val="Brdtekst"/>
              <w:rPr>
                <w:rFonts w:asciiTheme="minorHAnsi" w:hAnsiTheme="minorHAnsi" w:cstheme="minorHAnsi"/>
                <w:sz w:val="24"/>
                <w:szCs w:val="24"/>
              </w:rPr>
            </w:pPr>
            <w:r w:rsidRPr="00322784">
              <w:rPr>
                <w:rFonts w:asciiTheme="minorHAnsi" w:hAnsiTheme="minorHAnsi" w:cstheme="minorHAnsi"/>
                <w:sz w:val="24"/>
                <w:szCs w:val="24"/>
              </w:rPr>
              <w:t>Kriterium</w:t>
            </w:r>
          </w:p>
        </w:tc>
        <w:tc>
          <w:tcPr>
            <w:tcW w:w="5103" w:type="dxa"/>
            <w:shd w:val="clear" w:color="auto" w:fill="E6E6E6"/>
          </w:tcPr>
          <w:p w14:paraId="3B673A2C" w14:textId="77777777" w:rsidR="004E1C60" w:rsidRPr="00322784" w:rsidRDefault="006D61A6" w:rsidP="00ED3B98">
            <w:pPr>
              <w:pStyle w:val="Brdtekst"/>
              <w:rPr>
                <w:rFonts w:asciiTheme="minorHAnsi" w:hAnsiTheme="minorHAnsi" w:cstheme="minorHAnsi"/>
                <w:sz w:val="24"/>
                <w:szCs w:val="24"/>
              </w:rPr>
            </w:pPr>
            <w:r w:rsidRPr="00322784">
              <w:rPr>
                <w:rFonts w:asciiTheme="minorHAnsi" w:hAnsiTheme="minorHAnsi" w:cstheme="minorHAnsi"/>
                <w:sz w:val="24"/>
                <w:szCs w:val="24"/>
              </w:rPr>
              <w:t>D</w:t>
            </w:r>
            <w:r w:rsidR="004E1C60" w:rsidRPr="00322784">
              <w:rPr>
                <w:rFonts w:asciiTheme="minorHAnsi" w:hAnsiTheme="minorHAnsi" w:cstheme="minorHAnsi"/>
                <w:sz w:val="24"/>
                <w:szCs w:val="24"/>
              </w:rPr>
              <w:t>okumentasjon</w:t>
            </w:r>
          </w:p>
        </w:tc>
      </w:tr>
      <w:tr w:rsidR="004E1C60" w:rsidRPr="00322784" w14:paraId="6772CF71" w14:textId="77777777" w:rsidTr="49B14048">
        <w:tc>
          <w:tcPr>
            <w:tcW w:w="3828" w:type="dxa"/>
          </w:tcPr>
          <w:p w14:paraId="72FB11AB" w14:textId="352D9D95" w:rsidR="00785ED2" w:rsidRPr="00535FD3" w:rsidRDefault="004E1C60" w:rsidP="00ED3B98">
            <w:pPr>
              <w:pStyle w:val="Brdtekst"/>
              <w:rPr>
                <w:rFonts w:asciiTheme="minorHAnsi" w:hAnsiTheme="minorHAnsi" w:cstheme="minorHAnsi"/>
                <w:szCs w:val="22"/>
              </w:rPr>
            </w:pPr>
            <w:r w:rsidRPr="00535FD3">
              <w:rPr>
                <w:rFonts w:asciiTheme="minorHAnsi" w:hAnsiTheme="minorHAnsi" w:cstheme="minorHAnsi"/>
                <w:szCs w:val="22"/>
              </w:rPr>
              <w:t>Pris</w:t>
            </w:r>
          </w:p>
          <w:p w14:paraId="24E1BD4B" w14:textId="77777777" w:rsidR="00440B71" w:rsidRPr="00535FD3" w:rsidRDefault="00785ED2" w:rsidP="00E152F9">
            <w:pPr>
              <w:pStyle w:val="Brdtekst"/>
              <w:numPr>
                <w:ilvl w:val="0"/>
                <w:numId w:val="17"/>
              </w:numPr>
              <w:ind w:left="360"/>
              <w:rPr>
                <w:rFonts w:asciiTheme="minorHAnsi" w:hAnsiTheme="minorHAnsi" w:cstheme="minorHAnsi"/>
                <w:szCs w:val="22"/>
              </w:rPr>
            </w:pPr>
            <w:r w:rsidRPr="00535FD3">
              <w:rPr>
                <w:rFonts w:asciiTheme="minorHAnsi" w:hAnsiTheme="minorHAnsi" w:cstheme="minorHAnsi"/>
                <w:szCs w:val="22"/>
              </w:rPr>
              <w:t>Under dette kriteriet vurderes</w:t>
            </w:r>
            <w:r w:rsidR="00425228" w:rsidRPr="00535FD3">
              <w:rPr>
                <w:rFonts w:asciiTheme="minorHAnsi" w:hAnsiTheme="minorHAnsi" w:cstheme="minorHAnsi"/>
                <w:szCs w:val="22"/>
              </w:rPr>
              <w:t>:</w:t>
            </w:r>
          </w:p>
          <w:p w14:paraId="686D36C0" w14:textId="12B961BD" w:rsidR="006B4B33" w:rsidRPr="00535FD3" w:rsidRDefault="006B4B33" w:rsidP="00E152F9">
            <w:pPr>
              <w:pStyle w:val="Brdtekst"/>
              <w:numPr>
                <w:ilvl w:val="0"/>
                <w:numId w:val="1"/>
              </w:numPr>
              <w:rPr>
                <w:rFonts w:asciiTheme="minorHAnsi" w:hAnsiTheme="minorHAnsi" w:cstheme="minorHAnsi"/>
                <w:szCs w:val="22"/>
              </w:rPr>
            </w:pPr>
            <w:r w:rsidRPr="00535FD3">
              <w:rPr>
                <w:rFonts w:asciiTheme="minorHAnsi" w:hAnsiTheme="minorHAnsi" w:cstheme="minorHAnsi"/>
                <w:szCs w:val="22"/>
              </w:rPr>
              <w:t>Ti</w:t>
            </w:r>
            <w:r w:rsidR="00425228" w:rsidRPr="00535FD3">
              <w:rPr>
                <w:rFonts w:asciiTheme="minorHAnsi" w:hAnsiTheme="minorHAnsi" w:cstheme="minorHAnsi"/>
                <w:szCs w:val="22"/>
              </w:rPr>
              <w:t xml:space="preserve">lbudt </w:t>
            </w:r>
            <w:r w:rsidR="00860ECF" w:rsidRPr="00535FD3">
              <w:rPr>
                <w:rFonts w:asciiTheme="minorHAnsi" w:hAnsiTheme="minorHAnsi" w:cstheme="minorHAnsi"/>
                <w:szCs w:val="22"/>
              </w:rPr>
              <w:t>times</w:t>
            </w:r>
            <w:r w:rsidR="00425228" w:rsidRPr="00535FD3">
              <w:rPr>
                <w:rFonts w:asciiTheme="minorHAnsi" w:hAnsiTheme="minorHAnsi" w:cstheme="minorHAnsi"/>
                <w:szCs w:val="22"/>
              </w:rPr>
              <w:t>pris</w:t>
            </w:r>
          </w:p>
          <w:p w14:paraId="2437FDBD" w14:textId="4F71BF82" w:rsidR="00425228" w:rsidRPr="00535FD3" w:rsidRDefault="00425228" w:rsidP="005F3FCA">
            <w:pPr>
              <w:pStyle w:val="Brdtekst"/>
              <w:ind w:left="720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5103" w:type="dxa"/>
          </w:tcPr>
          <w:p w14:paraId="31911E22" w14:textId="77777777" w:rsidR="000C1D7C" w:rsidRPr="00535FD3" w:rsidRDefault="000C1D7C" w:rsidP="000C1D7C">
            <w:pPr>
              <w:pStyle w:val="Brdtekst"/>
              <w:ind w:left="720"/>
              <w:rPr>
                <w:rFonts w:asciiTheme="minorHAnsi" w:hAnsiTheme="minorHAnsi" w:cstheme="minorHAnsi"/>
                <w:szCs w:val="22"/>
              </w:rPr>
            </w:pPr>
          </w:p>
          <w:p w14:paraId="6A78143A" w14:textId="58E057B2" w:rsidR="00425228" w:rsidRPr="00535FD3" w:rsidRDefault="004E1C60" w:rsidP="00E152F9">
            <w:pPr>
              <w:pStyle w:val="Brdtekst"/>
              <w:numPr>
                <w:ilvl w:val="0"/>
                <w:numId w:val="17"/>
              </w:numPr>
              <w:rPr>
                <w:rFonts w:asciiTheme="minorHAnsi" w:hAnsiTheme="minorHAnsi" w:cstheme="minorHAnsi"/>
                <w:szCs w:val="22"/>
              </w:rPr>
            </w:pPr>
            <w:r w:rsidRPr="00535FD3">
              <w:rPr>
                <w:rFonts w:asciiTheme="minorHAnsi" w:hAnsiTheme="minorHAnsi" w:cstheme="minorHAnsi"/>
                <w:szCs w:val="22"/>
              </w:rPr>
              <w:t>Ferdig utfylt prisskjema</w:t>
            </w:r>
          </w:p>
          <w:p w14:paraId="1C3990C0" w14:textId="7D8E60B5" w:rsidR="005F3FCA" w:rsidRPr="00535FD3" w:rsidRDefault="005F3FCA" w:rsidP="00BD0215">
            <w:pPr>
              <w:pStyle w:val="Brdtekst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4E1C60" w:rsidRPr="00322784" w14:paraId="65D57CE0" w14:textId="77777777" w:rsidTr="49B14048">
        <w:tc>
          <w:tcPr>
            <w:tcW w:w="3828" w:type="dxa"/>
          </w:tcPr>
          <w:p w14:paraId="3A8D1D02" w14:textId="77777777" w:rsidR="004E1C60" w:rsidRPr="00535FD3" w:rsidRDefault="004E1C60" w:rsidP="00ED3B98">
            <w:pPr>
              <w:pStyle w:val="Brdtekst"/>
              <w:rPr>
                <w:rFonts w:asciiTheme="minorHAnsi" w:hAnsiTheme="minorHAnsi" w:cstheme="minorHAnsi"/>
                <w:szCs w:val="22"/>
              </w:rPr>
            </w:pPr>
            <w:r w:rsidRPr="00535FD3">
              <w:rPr>
                <w:rFonts w:asciiTheme="minorHAnsi" w:hAnsiTheme="minorHAnsi" w:cstheme="minorHAnsi"/>
                <w:szCs w:val="22"/>
              </w:rPr>
              <w:t>Kvalitet</w:t>
            </w:r>
          </w:p>
          <w:p w14:paraId="529EB256" w14:textId="77777777" w:rsidR="00785ED2" w:rsidRPr="00535FD3" w:rsidRDefault="00785ED2" w:rsidP="00E152F9">
            <w:pPr>
              <w:pStyle w:val="Brdtekst"/>
              <w:numPr>
                <w:ilvl w:val="0"/>
                <w:numId w:val="17"/>
              </w:numPr>
              <w:ind w:left="303"/>
              <w:rPr>
                <w:rFonts w:asciiTheme="minorHAnsi" w:hAnsiTheme="minorHAnsi" w:cstheme="minorHAnsi"/>
                <w:szCs w:val="22"/>
              </w:rPr>
            </w:pPr>
            <w:r w:rsidRPr="00535FD3">
              <w:rPr>
                <w:rFonts w:asciiTheme="minorHAnsi" w:hAnsiTheme="minorHAnsi" w:cstheme="minorHAnsi"/>
                <w:szCs w:val="22"/>
              </w:rPr>
              <w:t>Under dette kriteriet vurderes:</w:t>
            </w:r>
          </w:p>
          <w:p w14:paraId="2D2C7A90" w14:textId="440DD266" w:rsidR="0067456A" w:rsidRPr="00535FD3" w:rsidRDefault="00B73DC5" w:rsidP="00E152F9">
            <w:pPr>
              <w:pStyle w:val="Brdtekst"/>
              <w:numPr>
                <w:ilvl w:val="0"/>
                <w:numId w:val="16"/>
              </w:numPr>
              <w:rPr>
                <w:rFonts w:asciiTheme="minorHAnsi" w:hAnsiTheme="minorHAnsi" w:cstheme="minorHAnsi"/>
                <w:szCs w:val="22"/>
              </w:rPr>
            </w:pPr>
            <w:r w:rsidRPr="00535FD3">
              <w:rPr>
                <w:rFonts w:asciiTheme="minorHAnsi" w:hAnsiTheme="minorHAnsi" w:cstheme="minorHAnsi"/>
                <w:szCs w:val="22"/>
              </w:rPr>
              <w:t xml:space="preserve">Kompetanse og erfaring </w:t>
            </w:r>
            <w:r w:rsidR="00BD0215" w:rsidRPr="00535FD3">
              <w:rPr>
                <w:rFonts w:asciiTheme="minorHAnsi" w:hAnsiTheme="minorHAnsi" w:cstheme="minorHAnsi"/>
                <w:szCs w:val="22"/>
              </w:rPr>
              <w:t>til tilbudt ressurs</w:t>
            </w:r>
          </w:p>
          <w:p w14:paraId="26F2841E" w14:textId="77777777" w:rsidR="00785ED2" w:rsidRPr="00535FD3" w:rsidRDefault="00785ED2" w:rsidP="00425228">
            <w:pPr>
              <w:pStyle w:val="Brdtekst"/>
              <w:ind w:left="227"/>
              <w:rPr>
                <w:rFonts w:asciiTheme="minorHAnsi" w:hAnsiTheme="minorHAnsi" w:cstheme="minorHAnsi"/>
                <w:szCs w:val="22"/>
              </w:rPr>
            </w:pPr>
          </w:p>
          <w:p w14:paraId="1F4CC15E" w14:textId="77777777" w:rsidR="002C2F51" w:rsidRPr="00535FD3" w:rsidRDefault="002C2F51" w:rsidP="00425228">
            <w:pPr>
              <w:pStyle w:val="Brdtekst"/>
              <w:ind w:left="227"/>
              <w:rPr>
                <w:rFonts w:asciiTheme="minorHAnsi" w:hAnsiTheme="minorHAnsi" w:cstheme="minorHAnsi"/>
                <w:szCs w:val="22"/>
              </w:rPr>
            </w:pPr>
          </w:p>
          <w:p w14:paraId="34641BBB" w14:textId="77777777" w:rsidR="002C2F51" w:rsidRPr="00535FD3" w:rsidRDefault="002C2F51" w:rsidP="00425228">
            <w:pPr>
              <w:pStyle w:val="Brdtekst"/>
              <w:ind w:left="227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5103" w:type="dxa"/>
          </w:tcPr>
          <w:p w14:paraId="49D0C6AC" w14:textId="77777777" w:rsidR="005F3FCA" w:rsidRPr="00535FD3" w:rsidRDefault="005F3FCA" w:rsidP="005F3FCA">
            <w:pPr>
              <w:pStyle w:val="Brdtekst"/>
              <w:ind w:left="360"/>
              <w:rPr>
                <w:rFonts w:asciiTheme="minorHAnsi" w:hAnsiTheme="minorHAnsi" w:cstheme="minorHAnsi"/>
                <w:szCs w:val="22"/>
              </w:rPr>
            </w:pPr>
          </w:p>
          <w:p w14:paraId="05E68D39" w14:textId="77777777" w:rsidR="005F3FCA" w:rsidRPr="00535FD3" w:rsidRDefault="005F3FCA" w:rsidP="005F3FCA">
            <w:pPr>
              <w:pStyle w:val="Brdtekst"/>
              <w:ind w:left="360"/>
              <w:rPr>
                <w:rFonts w:asciiTheme="minorHAnsi" w:hAnsiTheme="minorHAnsi" w:cstheme="minorHAnsi"/>
                <w:szCs w:val="22"/>
              </w:rPr>
            </w:pPr>
          </w:p>
          <w:p w14:paraId="790134A1" w14:textId="01A6946F" w:rsidR="45F27B21" w:rsidRPr="00535FD3" w:rsidRDefault="19B5D043" w:rsidP="45F27B21">
            <w:pPr>
              <w:pStyle w:val="Brdtekst"/>
              <w:numPr>
                <w:ilvl w:val="0"/>
                <w:numId w:val="17"/>
              </w:numPr>
              <w:ind w:left="360"/>
              <w:rPr>
                <w:rFonts w:asciiTheme="minorHAnsi" w:hAnsiTheme="minorHAnsi" w:cstheme="minorBidi"/>
                <w:szCs w:val="22"/>
              </w:rPr>
            </w:pPr>
            <w:r w:rsidRPr="00535FD3">
              <w:rPr>
                <w:rFonts w:asciiTheme="minorHAnsi" w:hAnsiTheme="minorHAnsi" w:cstheme="minorBidi"/>
                <w:szCs w:val="22"/>
              </w:rPr>
              <w:t>CV</w:t>
            </w:r>
          </w:p>
          <w:p w14:paraId="73E6519A" w14:textId="6E37375E" w:rsidR="004E1C60" w:rsidRPr="00535FD3" w:rsidRDefault="004E1C60" w:rsidP="002C2F51">
            <w:pPr>
              <w:pStyle w:val="Brdtekst"/>
              <w:rPr>
                <w:rFonts w:asciiTheme="minorHAnsi" w:hAnsiTheme="minorHAnsi" w:cstheme="minorHAnsi"/>
                <w:szCs w:val="22"/>
              </w:rPr>
            </w:pPr>
          </w:p>
        </w:tc>
      </w:tr>
    </w:tbl>
    <w:p w14:paraId="3DB26FD4" w14:textId="77777777" w:rsidR="000230DA" w:rsidRPr="00322784" w:rsidRDefault="000230DA" w:rsidP="0081590C">
      <w:pPr>
        <w:rPr>
          <w:rFonts w:asciiTheme="minorHAnsi" w:hAnsiTheme="minorHAnsi" w:cstheme="minorHAnsi"/>
          <w:sz w:val="20"/>
          <w:szCs w:val="20"/>
        </w:rPr>
      </w:pPr>
    </w:p>
    <w:p w14:paraId="3FC26212" w14:textId="77777777" w:rsidR="00E50EF5" w:rsidRPr="00322784" w:rsidRDefault="00E50EF5" w:rsidP="00E50EF5">
      <w:pPr>
        <w:pStyle w:val="Overskrift2"/>
        <w:rPr>
          <w:rFonts w:asciiTheme="minorHAnsi" w:hAnsiTheme="minorHAnsi" w:cstheme="minorHAnsi"/>
        </w:rPr>
      </w:pPr>
      <w:r w:rsidRPr="00322784">
        <w:rPr>
          <w:rFonts w:asciiTheme="minorHAnsi" w:hAnsiTheme="minorHAnsi" w:cstheme="minorHAnsi"/>
        </w:rPr>
        <w:t> </w:t>
      </w:r>
      <w:bookmarkStart w:id="72" w:name="_Toc227759657"/>
      <w:r w:rsidRPr="00322784">
        <w:rPr>
          <w:rFonts w:asciiTheme="minorHAnsi" w:hAnsiTheme="minorHAnsi" w:cstheme="minorHAnsi"/>
        </w:rPr>
        <w:t>Evalueringsmetode </w:t>
      </w:r>
      <w:bookmarkEnd w:id="72"/>
      <w:r w:rsidRPr="00322784">
        <w:rPr>
          <w:rFonts w:asciiTheme="minorHAnsi" w:hAnsiTheme="minorHAnsi" w:cstheme="minorHAnsi"/>
        </w:rPr>
        <w:t> </w:t>
      </w:r>
    </w:p>
    <w:p w14:paraId="1F391359" w14:textId="77777777" w:rsidR="00E50EF5" w:rsidRPr="00322784" w:rsidRDefault="00E50EF5" w:rsidP="00E50EF5">
      <w:pPr>
        <w:rPr>
          <w:rFonts w:asciiTheme="minorHAnsi" w:hAnsiTheme="minorHAnsi" w:cstheme="minorHAnsi"/>
          <w:sz w:val="20"/>
          <w:szCs w:val="20"/>
        </w:rPr>
      </w:pPr>
      <w:r w:rsidRPr="00322784">
        <w:rPr>
          <w:rFonts w:asciiTheme="minorHAnsi" w:hAnsiTheme="minorHAnsi" w:cstheme="minorHAnsi"/>
          <w:sz w:val="20"/>
          <w:szCs w:val="20"/>
        </w:rPr>
        <w:t> </w:t>
      </w:r>
    </w:p>
    <w:p w14:paraId="6BA809C2" w14:textId="77777777" w:rsidR="00E50EF5" w:rsidRPr="00322784" w:rsidRDefault="00E50EF5" w:rsidP="00E50EF5">
      <w:pPr>
        <w:rPr>
          <w:rFonts w:asciiTheme="minorHAnsi" w:hAnsiTheme="minorHAnsi" w:cstheme="minorHAnsi"/>
          <w:sz w:val="22"/>
          <w:szCs w:val="22"/>
        </w:rPr>
      </w:pPr>
      <w:r w:rsidRPr="00322784">
        <w:rPr>
          <w:rFonts w:asciiTheme="minorHAnsi" w:hAnsiTheme="minorHAnsi" w:cstheme="minorHAnsi"/>
          <w:sz w:val="22"/>
          <w:szCs w:val="22"/>
        </w:rPr>
        <w:t>Poengskala 0–10. Beste tilbud får 10 poeng. Øvrige tilbud poengsettes relativt til beste tilbud. For kvalitative kriterier kan 0 poeng gis ved manglende oppfyllelse. </w:t>
      </w:r>
    </w:p>
    <w:p w14:paraId="288B3BCF" w14:textId="77777777" w:rsidR="00E50EF5" w:rsidRPr="00322784" w:rsidRDefault="00E50EF5" w:rsidP="00E50EF5">
      <w:pPr>
        <w:rPr>
          <w:rFonts w:asciiTheme="minorHAnsi" w:hAnsiTheme="minorHAnsi" w:cstheme="minorHAnsi"/>
          <w:sz w:val="22"/>
          <w:szCs w:val="22"/>
        </w:rPr>
      </w:pPr>
      <w:r w:rsidRPr="00322784">
        <w:rPr>
          <w:rFonts w:asciiTheme="minorHAnsi" w:hAnsiTheme="minorHAnsi" w:cstheme="minorHAnsi"/>
          <w:sz w:val="22"/>
          <w:szCs w:val="22"/>
        </w:rPr>
        <w:t>  </w:t>
      </w:r>
    </w:p>
    <w:p w14:paraId="00823012" w14:textId="77777777" w:rsidR="00E50EF5" w:rsidRPr="00322784" w:rsidRDefault="00E50EF5" w:rsidP="00E50EF5">
      <w:pPr>
        <w:rPr>
          <w:rFonts w:asciiTheme="minorHAnsi" w:hAnsiTheme="minorHAnsi" w:cstheme="minorHAnsi"/>
          <w:sz w:val="22"/>
          <w:szCs w:val="22"/>
        </w:rPr>
      </w:pPr>
      <w:r w:rsidRPr="00322784">
        <w:rPr>
          <w:rFonts w:asciiTheme="minorHAnsi" w:hAnsiTheme="minorHAnsi" w:cstheme="minorHAnsi"/>
          <w:b/>
          <w:bCs/>
          <w:sz w:val="22"/>
          <w:szCs w:val="22"/>
        </w:rPr>
        <w:t>TK1 – Pris 40%</w:t>
      </w:r>
      <w:r w:rsidRPr="00322784">
        <w:rPr>
          <w:rFonts w:asciiTheme="minorHAnsi" w:hAnsiTheme="minorHAnsi" w:cstheme="minorHAnsi"/>
          <w:sz w:val="22"/>
          <w:szCs w:val="22"/>
        </w:rPr>
        <w:t>  </w:t>
      </w:r>
    </w:p>
    <w:p w14:paraId="3788C53C" w14:textId="77777777" w:rsidR="00E60131" w:rsidRPr="00322784" w:rsidRDefault="00E60131" w:rsidP="00E50EF5">
      <w:pPr>
        <w:rPr>
          <w:rFonts w:asciiTheme="minorHAnsi" w:hAnsiTheme="minorHAnsi" w:cstheme="minorHAnsi"/>
          <w:sz w:val="22"/>
          <w:szCs w:val="22"/>
        </w:rPr>
      </w:pPr>
    </w:p>
    <w:p w14:paraId="04FE1081" w14:textId="73F20AC3" w:rsidR="00E50EF5" w:rsidRPr="00322784" w:rsidRDefault="00AF3F10" w:rsidP="00E50EF5">
      <w:pPr>
        <w:rPr>
          <w:rFonts w:asciiTheme="minorHAnsi" w:hAnsiTheme="minorHAnsi" w:cstheme="minorHAnsi"/>
          <w:sz w:val="22"/>
          <w:szCs w:val="22"/>
        </w:rPr>
      </w:pPr>
      <w:r w:rsidRPr="00322784">
        <w:rPr>
          <w:rFonts w:asciiTheme="minorHAnsi" w:hAnsiTheme="minorHAnsi" w:cstheme="minorHAnsi"/>
          <w:sz w:val="22"/>
          <w:szCs w:val="22"/>
        </w:rPr>
        <w:t>Pris er et tildelingskriterium i denne konkurransen og vil bli vurdert i tråd med den angitte vektingen. Oppdragsgiver vil benytte en egnet og forholdsmessig evalueringsmetode for å sammenligne tilbudene. Metoden vil sikre en saklig og forutberegnelig rangering av tilbudene, og vil bli fastsatt før tilbudene åpnes, i tråd med anskaffelsesregelverkets krav til likebehandling og gjennomsiktighet.</w:t>
      </w:r>
      <w:r w:rsidR="00E50EF5" w:rsidRPr="00322784">
        <w:rPr>
          <w:rFonts w:asciiTheme="minorHAnsi" w:hAnsiTheme="minorHAnsi" w:cstheme="minorHAnsi"/>
          <w:sz w:val="22"/>
          <w:szCs w:val="22"/>
        </w:rPr>
        <w:t> </w:t>
      </w:r>
    </w:p>
    <w:p w14:paraId="21CBD113" w14:textId="77777777" w:rsidR="00E50EF5" w:rsidRPr="00322784" w:rsidRDefault="00E50EF5" w:rsidP="00E50EF5">
      <w:pPr>
        <w:rPr>
          <w:rFonts w:asciiTheme="minorHAnsi" w:hAnsiTheme="minorHAnsi" w:cstheme="minorHAnsi"/>
          <w:sz w:val="22"/>
          <w:szCs w:val="22"/>
        </w:rPr>
      </w:pPr>
      <w:r w:rsidRPr="00322784">
        <w:rPr>
          <w:rFonts w:asciiTheme="minorHAnsi" w:hAnsiTheme="minorHAnsi" w:cstheme="minorHAnsi"/>
          <w:sz w:val="22"/>
          <w:szCs w:val="22"/>
        </w:rPr>
        <w:t>  </w:t>
      </w:r>
    </w:p>
    <w:p w14:paraId="23207FD3" w14:textId="77777777" w:rsidR="00E50EF5" w:rsidRPr="00322784" w:rsidRDefault="00E50EF5" w:rsidP="00E50EF5">
      <w:pPr>
        <w:rPr>
          <w:rFonts w:asciiTheme="minorHAnsi" w:hAnsiTheme="minorHAnsi" w:cstheme="minorHAnsi"/>
          <w:sz w:val="22"/>
          <w:szCs w:val="22"/>
        </w:rPr>
      </w:pPr>
      <w:r w:rsidRPr="00322784">
        <w:rPr>
          <w:rFonts w:asciiTheme="minorHAnsi" w:hAnsiTheme="minorHAnsi" w:cstheme="minorHAnsi"/>
          <w:b/>
          <w:bCs/>
          <w:sz w:val="22"/>
          <w:szCs w:val="22"/>
        </w:rPr>
        <w:t>TK2 – Kvalitet 60%</w:t>
      </w:r>
      <w:r w:rsidRPr="00322784">
        <w:rPr>
          <w:rFonts w:asciiTheme="minorHAnsi" w:hAnsiTheme="minorHAnsi" w:cstheme="minorHAnsi"/>
          <w:sz w:val="22"/>
          <w:szCs w:val="22"/>
        </w:rPr>
        <w:t>  </w:t>
      </w:r>
    </w:p>
    <w:p w14:paraId="30D484CA" w14:textId="40B470A1" w:rsidR="00E50EF5" w:rsidRPr="00322784" w:rsidRDefault="7AA2A1D3" w:rsidP="49B14048">
      <w:pPr>
        <w:rPr>
          <w:rFonts w:asciiTheme="minorHAnsi" w:hAnsiTheme="minorHAnsi" w:cstheme="minorBidi"/>
          <w:sz w:val="22"/>
          <w:szCs w:val="22"/>
        </w:rPr>
      </w:pPr>
      <w:r w:rsidRPr="49B14048">
        <w:rPr>
          <w:rFonts w:asciiTheme="minorHAnsi" w:hAnsiTheme="minorHAnsi" w:cstheme="minorBidi"/>
          <w:sz w:val="22"/>
          <w:szCs w:val="22"/>
        </w:rPr>
        <w:t xml:space="preserve">Vurderes ut fra besvarelsen av CV-er, </w:t>
      </w:r>
      <w:r w:rsidR="5C945F13" w:rsidRPr="204D78FB">
        <w:rPr>
          <w:rFonts w:asciiTheme="minorHAnsi" w:hAnsiTheme="minorHAnsi" w:cstheme="minorBidi"/>
          <w:sz w:val="22"/>
          <w:szCs w:val="22"/>
        </w:rPr>
        <w:t xml:space="preserve">som bør </w:t>
      </w:r>
      <w:r w:rsidR="5C945F13" w:rsidRPr="31B5FA49">
        <w:rPr>
          <w:rFonts w:asciiTheme="minorHAnsi" w:hAnsiTheme="minorHAnsi" w:cstheme="minorBidi"/>
          <w:sz w:val="22"/>
          <w:szCs w:val="22"/>
        </w:rPr>
        <w:t>tydeliggjøre</w:t>
      </w:r>
      <w:r w:rsidR="5C945F13" w:rsidRPr="3F9831BB">
        <w:rPr>
          <w:rFonts w:asciiTheme="minorHAnsi" w:hAnsiTheme="minorHAnsi" w:cstheme="minorBidi"/>
          <w:sz w:val="22"/>
          <w:szCs w:val="22"/>
        </w:rPr>
        <w:t xml:space="preserve"> </w:t>
      </w:r>
      <w:r w:rsidRPr="49B14048">
        <w:rPr>
          <w:rFonts w:asciiTheme="minorHAnsi" w:hAnsiTheme="minorHAnsi" w:cstheme="minorBidi"/>
          <w:sz w:val="22"/>
          <w:szCs w:val="22"/>
        </w:rPr>
        <w:t>tilbudt personells egnethet</w:t>
      </w:r>
      <w:r w:rsidR="7F857E53" w:rsidRPr="516FF259">
        <w:rPr>
          <w:rFonts w:asciiTheme="minorHAnsi" w:hAnsiTheme="minorHAnsi" w:cstheme="minorBidi"/>
          <w:sz w:val="22"/>
          <w:szCs w:val="22"/>
        </w:rPr>
        <w:t>.</w:t>
      </w:r>
      <w:r w:rsidRPr="49B14048">
        <w:rPr>
          <w:rFonts w:asciiTheme="minorHAnsi" w:hAnsiTheme="minorHAnsi" w:cstheme="minorBidi"/>
          <w:sz w:val="22"/>
          <w:szCs w:val="22"/>
        </w:rPr>
        <w:t xml:space="preserve"> </w:t>
      </w:r>
      <w:r w:rsidR="7F857E53" w:rsidRPr="6D01E1CA">
        <w:rPr>
          <w:rFonts w:asciiTheme="minorHAnsi" w:hAnsiTheme="minorHAnsi" w:cstheme="minorBidi"/>
          <w:sz w:val="22"/>
          <w:szCs w:val="22"/>
        </w:rPr>
        <w:t xml:space="preserve">Erfaring fra </w:t>
      </w:r>
      <w:r w:rsidR="536BC78C" w:rsidRPr="22F23A15">
        <w:rPr>
          <w:rFonts w:asciiTheme="minorHAnsi" w:hAnsiTheme="minorHAnsi" w:cstheme="minorBidi"/>
          <w:sz w:val="24"/>
          <w:szCs w:val="24"/>
        </w:rPr>
        <w:t>sammenlignbare prosjekter</w:t>
      </w:r>
      <w:r w:rsidR="536BC78C" w:rsidRPr="22F23A15">
        <w:rPr>
          <w:rFonts w:asciiTheme="minorHAnsi" w:hAnsiTheme="minorHAnsi" w:cstheme="minorBidi"/>
          <w:sz w:val="22"/>
          <w:szCs w:val="22"/>
        </w:rPr>
        <w:t xml:space="preserve"> </w:t>
      </w:r>
      <w:r w:rsidR="536BC78C" w:rsidRPr="3B90D8E6">
        <w:rPr>
          <w:rFonts w:asciiTheme="minorHAnsi" w:hAnsiTheme="minorHAnsi" w:cstheme="minorBidi"/>
          <w:sz w:val="22"/>
          <w:szCs w:val="22"/>
        </w:rPr>
        <w:t xml:space="preserve">vil vektes </w:t>
      </w:r>
      <w:r w:rsidR="536BC78C" w:rsidRPr="076771A7">
        <w:rPr>
          <w:rFonts w:asciiTheme="minorHAnsi" w:hAnsiTheme="minorHAnsi" w:cstheme="minorBidi"/>
          <w:sz w:val="22"/>
          <w:szCs w:val="22"/>
        </w:rPr>
        <w:t xml:space="preserve">positivt. </w:t>
      </w:r>
    </w:p>
    <w:p w14:paraId="7E2C5B4D" w14:textId="35099015" w:rsidR="53C83DF8" w:rsidRDefault="53C83DF8" w:rsidP="53C83DF8">
      <w:pPr>
        <w:rPr>
          <w:rFonts w:asciiTheme="minorHAnsi" w:hAnsiTheme="minorHAnsi" w:cstheme="minorBidi"/>
          <w:sz w:val="22"/>
          <w:szCs w:val="22"/>
        </w:rPr>
      </w:pPr>
    </w:p>
    <w:p w14:paraId="7F21B52A" w14:textId="77777777" w:rsidR="00B04E38" w:rsidRPr="00322784" w:rsidRDefault="00B04E38" w:rsidP="0081590C">
      <w:pPr>
        <w:rPr>
          <w:rFonts w:asciiTheme="minorHAnsi" w:hAnsiTheme="minorHAnsi" w:cstheme="minorHAnsi"/>
          <w:sz w:val="20"/>
          <w:szCs w:val="20"/>
        </w:rPr>
      </w:pPr>
    </w:p>
    <w:p w14:paraId="4B301633" w14:textId="77777777" w:rsidR="00D21B83" w:rsidRPr="00322784" w:rsidRDefault="00A1257D" w:rsidP="00A1257D">
      <w:pPr>
        <w:pStyle w:val="Overskrift1"/>
        <w:rPr>
          <w:rFonts w:asciiTheme="minorHAnsi" w:hAnsiTheme="minorHAnsi" w:cstheme="minorHAnsi"/>
        </w:rPr>
      </w:pPr>
      <w:r w:rsidRPr="00322784">
        <w:rPr>
          <w:rFonts w:asciiTheme="minorHAnsi" w:hAnsiTheme="minorHAnsi" w:cstheme="minorHAnsi"/>
        </w:rPr>
        <w:t xml:space="preserve"> </w:t>
      </w:r>
      <w:bookmarkStart w:id="73" w:name="_Toc227759658"/>
      <w:r w:rsidR="007343FF" w:rsidRPr="00322784">
        <w:rPr>
          <w:rFonts w:asciiTheme="minorHAnsi" w:hAnsiTheme="minorHAnsi" w:cstheme="minorHAnsi"/>
        </w:rPr>
        <w:t>Innlevering av tilbud og tilbudsutforming</w:t>
      </w:r>
      <w:bookmarkEnd w:id="73"/>
      <w:r w:rsidR="00D21B83" w:rsidRPr="00322784">
        <w:rPr>
          <w:rFonts w:asciiTheme="minorHAnsi" w:hAnsiTheme="minorHAnsi" w:cstheme="minorHAnsi"/>
        </w:rPr>
        <w:t xml:space="preserve"> </w:t>
      </w:r>
    </w:p>
    <w:p w14:paraId="54557FA9" w14:textId="6C3B90A6" w:rsidR="00D3357A" w:rsidRPr="00535FD3" w:rsidRDefault="00823E73" w:rsidP="00D3357A">
      <w:pPr>
        <w:rPr>
          <w:rFonts w:asciiTheme="minorHAnsi" w:hAnsiTheme="minorHAnsi" w:cstheme="minorHAnsi"/>
          <w:sz w:val="22"/>
          <w:szCs w:val="22"/>
        </w:rPr>
      </w:pPr>
      <w:bookmarkStart w:id="74" w:name="_Toc165189794"/>
      <w:r w:rsidRPr="00535FD3">
        <w:rPr>
          <w:rFonts w:asciiTheme="minorHAnsi" w:hAnsiTheme="minorHAnsi" w:cstheme="minorHAnsi"/>
          <w:sz w:val="22"/>
          <w:szCs w:val="22"/>
        </w:rPr>
        <w:t xml:space="preserve">Tilbudet skal leveres </w:t>
      </w:r>
      <w:r w:rsidR="007C78C2" w:rsidRPr="00535FD3">
        <w:rPr>
          <w:rFonts w:asciiTheme="minorHAnsi" w:hAnsiTheme="minorHAnsi" w:cstheme="minorHAnsi"/>
          <w:sz w:val="22"/>
          <w:szCs w:val="22"/>
        </w:rPr>
        <w:t>til</w:t>
      </w:r>
      <w:r w:rsidR="6340BAF9" w:rsidRPr="00535FD3">
        <w:rPr>
          <w:rFonts w:asciiTheme="minorHAnsi" w:hAnsiTheme="minorHAnsi" w:cstheme="minorHAnsi"/>
          <w:sz w:val="22"/>
          <w:szCs w:val="22"/>
        </w:rPr>
        <w:t xml:space="preserve"> oppdragsgivers KGV</w:t>
      </w:r>
      <w:r w:rsidR="00D3357A" w:rsidRPr="00535FD3">
        <w:rPr>
          <w:rFonts w:asciiTheme="minorHAnsi" w:hAnsiTheme="minorHAnsi" w:cstheme="minorHAnsi"/>
          <w:sz w:val="22"/>
          <w:szCs w:val="22"/>
        </w:rPr>
        <w:t>:</w:t>
      </w:r>
      <w:r w:rsidR="6340BAF9" w:rsidRPr="00535FD3">
        <w:rPr>
          <w:rFonts w:asciiTheme="minorHAnsi" w:hAnsiTheme="minorHAnsi" w:cstheme="minorHAnsi"/>
          <w:sz w:val="22"/>
          <w:szCs w:val="22"/>
        </w:rPr>
        <w:t xml:space="preserve"> </w:t>
      </w:r>
      <w:hyperlink r:id="rId10" w:tgtFrame="_blank" w:history="1">
        <w:r w:rsidR="00D3357A" w:rsidRPr="00535FD3">
          <w:rPr>
            <w:rStyle w:val="Hyperkobling"/>
            <w:rFonts w:asciiTheme="minorHAnsi" w:hAnsiTheme="minorHAnsi" w:cstheme="minorHAnsi"/>
            <w:sz w:val="22"/>
            <w:szCs w:val="22"/>
          </w:rPr>
          <w:t>https://eu.eu-supply.com/login.asp</w:t>
        </w:r>
      </w:hyperlink>
    </w:p>
    <w:p w14:paraId="65508DCD" w14:textId="6497DA57" w:rsidR="00823E73" w:rsidRPr="00322784" w:rsidRDefault="00D3357A" w:rsidP="00823E73">
      <w:pPr>
        <w:rPr>
          <w:rFonts w:asciiTheme="minorHAnsi" w:hAnsiTheme="minorHAnsi" w:cstheme="minorHAnsi"/>
          <w:sz w:val="24"/>
          <w:szCs w:val="24"/>
        </w:rPr>
      </w:pPr>
      <w:r w:rsidRPr="00322784">
        <w:rPr>
          <w:rFonts w:asciiTheme="minorHAnsi" w:hAnsiTheme="minorHAnsi" w:cstheme="minorHAnsi"/>
          <w:sz w:val="24"/>
          <w:szCs w:val="24"/>
        </w:rPr>
        <w:t> </w:t>
      </w:r>
    </w:p>
    <w:p w14:paraId="15E06707" w14:textId="0EA1337C" w:rsidR="00297F4B" w:rsidRPr="00322784" w:rsidRDefault="00545D38" w:rsidP="00297F4B">
      <w:pPr>
        <w:pStyle w:val="Overskrift2"/>
        <w:rPr>
          <w:rFonts w:asciiTheme="minorHAnsi" w:hAnsiTheme="minorHAnsi" w:cstheme="minorHAnsi"/>
        </w:rPr>
      </w:pPr>
      <w:bookmarkStart w:id="75" w:name="_Toc227759659"/>
      <w:r w:rsidRPr="00322784">
        <w:rPr>
          <w:rFonts w:asciiTheme="minorHAnsi" w:hAnsiTheme="minorHAnsi" w:cstheme="minorHAnsi"/>
        </w:rPr>
        <w:t>Tilbudets utforming</w:t>
      </w:r>
      <w:bookmarkEnd w:id="75"/>
    </w:p>
    <w:p w14:paraId="7FC3EE55" w14:textId="38989DFF" w:rsidR="00823E73" w:rsidRPr="00535FD3" w:rsidRDefault="00823E73" w:rsidP="002C1018">
      <w:pPr>
        <w:rPr>
          <w:rFonts w:asciiTheme="minorHAnsi" w:hAnsiTheme="minorHAnsi" w:cstheme="minorHAnsi"/>
          <w:sz w:val="22"/>
          <w:szCs w:val="22"/>
        </w:rPr>
      </w:pPr>
      <w:r w:rsidRPr="00535FD3">
        <w:rPr>
          <w:rFonts w:asciiTheme="minorHAnsi" w:hAnsiTheme="minorHAnsi" w:cstheme="minorHAnsi"/>
          <w:sz w:val="22"/>
          <w:szCs w:val="22"/>
        </w:rPr>
        <w:t>Tilbudet skal i sin helhet leveres etter den utformingen</w:t>
      </w:r>
      <w:r w:rsidR="00C22FA4" w:rsidRPr="00535FD3">
        <w:rPr>
          <w:rFonts w:asciiTheme="minorHAnsi" w:hAnsiTheme="minorHAnsi" w:cstheme="minorHAnsi"/>
          <w:sz w:val="22"/>
          <w:szCs w:val="22"/>
        </w:rPr>
        <w:t> oppdragsgivers KGV </w:t>
      </w:r>
      <w:r w:rsidRPr="00535FD3">
        <w:rPr>
          <w:rFonts w:asciiTheme="minorHAnsi" w:hAnsiTheme="minorHAnsi" w:cstheme="minorHAnsi"/>
          <w:sz w:val="22"/>
          <w:szCs w:val="22"/>
        </w:rPr>
        <w:t xml:space="preserve">angir, innen tilbudsfristen. </w:t>
      </w:r>
      <w:r w:rsidR="00C22FA4" w:rsidRPr="00535FD3">
        <w:rPr>
          <w:rFonts w:asciiTheme="minorHAnsi" w:hAnsiTheme="minorHAnsi" w:cstheme="minorHAnsi"/>
          <w:sz w:val="22"/>
          <w:szCs w:val="22"/>
        </w:rPr>
        <w:t>Innlevering av tilbud pr e-post eller lignende vil medføre avvisning av tilbudet. Tilbudet skal være bindende. Leverandøren har risiko for uklarheter i tilbudet.  </w:t>
      </w:r>
    </w:p>
    <w:p w14:paraId="5C8AEE61" w14:textId="77777777" w:rsidR="00F22F2B" w:rsidRPr="00535FD3" w:rsidRDefault="00F22F2B" w:rsidP="002C1018">
      <w:pPr>
        <w:rPr>
          <w:rFonts w:asciiTheme="minorHAnsi" w:hAnsiTheme="minorHAnsi" w:cstheme="minorHAnsi"/>
          <w:sz w:val="22"/>
          <w:szCs w:val="22"/>
        </w:rPr>
      </w:pPr>
    </w:p>
    <w:p w14:paraId="64397D7A" w14:textId="77777777" w:rsidR="00F22F2B" w:rsidRPr="00535FD3" w:rsidRDefault="00F22F2B" w:rsidP="00F22F2B">
      <w:pPr>
        <w:rPr>
          <w:rFonts w:asciiTheme="minorHAnsi" w:hAnsiTheme="minorHAnsi" w:cstheme="minorHAnsi"/>
          <w:sz w:val="22"/>
          <w:szCs w:val="22"/>
        </w:rPr>
      </w:pPr>
      <w:r w:rsidRPr="00535FD3">
        <w:rPr>
          <w:rFonts w:asciiTheme="minorHAnsi" w:hAnsiTheme="minorHAnsi" w:cstheme="minorHAnsi"/>
          <w:sz w:val="22"/>
          <w:szCs w:val="22"/>
        </w:rPr>
        <w:lastRenderedPageBreak/>
        <w:t>Dokumenter som skal fylles ut og leveres med tilbudet er: </w:t>
      </w:r>
    </w:p>
    <w:p w14:paraId="0C8FAB15" w14:textId="77777777" w:rsidR="00F22F2B" w:rsidRPr="00535FD3" w:rsidRDefault="00F22F2B" w:rsidP="00E152F9">
      <w:pPr>
        <w:numPr>
          <w:ilvl w:val="0"/>
          <w:numId w:val="13"/>
        </w:numPr>
        <w:rPr>
          <w:rFonts w:asciiTheme="minorHAnsi" w:hAnsiTheme="minorHAnsi" w:cstheme="minorHAnsi"/>
          <w:sz w:val="22"/>
          <w:szCs w:val="22"/>
        </w:rPr>
      </w:pPr>
      <w:r w:rsidRPr="00535FD3">
        <w:rPr>
          <w:rFonts w:asciiTheme="minorHAnsi" w:hAnsiTheme="minorHAnsi" w:cstheme="minorHAnsi"/>
          <w:sz w:val="22"/>
          <w:szCs w:val="22"/>
        </w:rPr>
        <w:t>Tilbudsbrev </w:t>
      </w:r>
    </w:p>
    <w:p w14:paraId="7EA2FE78" w14:textId="7DE6074F" w:rsidR="00F22F2B" w:rsidRPr="00535FD3" w:rsidRDefault="00F22F2B" w:rsidP="00E152F9">
      <w:pPr>
        <w:numPr>
          <w:ilvl w:val="0"/>
          <w:numId w:val="15"/>
        </w:numPr>
        <w:rPr>
          <w:rFonts w:asciiTheme="minorHAnsi" w:hAnsiTheme="minorHAnsi" w:cstheme="minorBidi"/>
          <w:sz w:val="22"/>
          <w:szCs w:val="22"/>
        </w:rPr>
      </w:pPr>
      <w:r w:rsidRPr="00535FD3">
        <w:rPr>
          <w:rFonts w:asciiTheme="minorHAnsi" w:hAnsiTheme="minorHAnsi" w:cstheme="minorBidi"/>
          <w:sz w:val="22"/>
          <w:szCs w:val="22"/>
        </w:rPr>
        <w:t xml:space="preserve">Kontrakt </w:t>
      </w:r>
      <w:r w:rsidR="40D8184E" w:rsidRPr="00535FD3">
        <w:rPr>
          <w:rFonts w:asciiTheme="minorHAnsi" w:hAnsiTheme="minorHAnsi" w:cstheme="minorBidi"/>
          <w:sz w:val="22"/>
          <w:szCs w:val="22"/>
        </w:rPr>
        <w:t>m/bilag</w:t>
      </w:r>
    </w:p>
    <w:p w14:paraId="2B040C79" w14:textId="77777777" w:rsidR="00F22F2B" w:rsidRPr="00535FD3" w:rsidRDefault="00F22F2B" w:rsidP="002C1018">
      <w:pPr>
        <w:rPr>
          <w:rFonts w:asciiTheme="minorHAnsi" w:hAnsiTheme="minorHAnsi" w:cstheme="minorHAnsi"/>
          <w:sz w:val="22"/>
          <w:szCs w:val="22"/>
        </w:rPr>
      </w:pPr>
    </w:p>
    <w:p w14:paraId="261CD2AB" w14:textId="77777777" w:rsidR="0036420A" w:rsidRPr="00535FD3" w:rsidRDefault="0036420A" w:rsidP="00C76545">
      <w:pPr>
        <w:rPr>
          <w:rFonts w:asciiTheme="minorHAnsi" w:hAnsiTheme="minorHAnsi" w:cstheme="minorHAnsi"/>
          <w:sz w:val="22"/>
          <w:szCs w:val="22"/>
        </w:rPr>
      </w:pPr>
    </w:p>
    <w:bookmarkEnd w:id="74"/>
    <w:p w14:paraId="1A31B98B" w14:textId="5681074D" w:rsidR="007258B2" w:rsidRPr="00535FD3" w:rsidRDefault="0021348E" w:rsidP="69FF9338">
      <w:pPr>
        <w:spacing w:line="240" w:lineRule="auto"/>
        <w:rPr>
          <w:rFonts w:asciiTheme="minorHAnsi" w:hAnsiTheme="minorHAnsi" w:cstheme="minorHAnsi"/>
          <w:sz w:val="22"/>
          <w:szCs w:val="22"/>
        </w:rPr>
      </w:pPr>
      <w:r w:rsidRPr="00535FD3">
        <w:rPr>
          <w:rFonts w:asciiTheme="minorHAnsi" w:hAnsiTheme="minorHAnsi" w:cstheme="minorHAnsi"/>
          <w:sz w:val="22"/>
          <w:szCs w:val="22"/>
        </w:rPr>
        <w:t xml:space="preserve">Vinnende leverandør </w:t>
      </w:r>
      <w:r w:rsidR="004E6D2F" w:rsidRPr="00535FD3">
        <w:rPr>
          <w:rFonts w:asciiTheme="minorHAnsi" w:hAnsiTheme="minorHAnsi" w:cstheme="minorHAnsi"/>
          <w:sz w:val="22"/>
          <w:szCs w:val="22"/>
        </w:rPr>
        <w:t>skal</w:t>
      </w:r>
      <w:r w:rsidRPr="00535FD3">
        <w:rPr>
          <w:rFonts w:asciiTheme="minorHAnsi" w:hAnsiTheme="minorHAnsi" w:cstheme="minorHAnsi"/>
          <w:sz w:val="22"/>
          <w:szCs w:val="22"/>
        </w:rPr>
        <w:t xml:space="preserve"> levere skatteattest</w:t>
      </w:r>
      <w:r w:rsidR="004B28D0" w:rsidRPr="00535FD3">
        <w:rPr>
          <w:rFonts w:asciiTheme="minorHAnsi" w:hAnsiTheme="minorHAnsi" w:cstheme="minorHAnsi"/>
          <w:sz w:val="22"/>
          <w:szCs w:val="22"/>
        </w:rPr>
        <w:t xml:space="preserve"> og utfylt egenerklæring</w:t>
      </w:r>
      <w:r w:rsidR="00B45864" w:rsidRPr="00535FD3">
        <w:rPr>
          <w:rFonts w:asciiTheme="minorHAnsi" w:hAnsiTheme="minorHAnsi" w:cstheme="minorHAnsi"/>
          <w:sz w:val="22"/>
          <w:szCs w:val="22"/>
        </w:rPr>
        <w:t>, også kalt</w:t>
      </w:r>
      <w:r w:rsidR="004B28D0" w:rsidRPr="00535FD3">
        <w:rPr>
          <w:rFonts w:asciiTheme="minorHAnsi" w:hAnsiTheme="minorHAnsi" w:cstheme="minorHAnsi"/>
          <w:sz w:val="22"/>
          <w:szCs w:val="22"/>
        </w:rPr>
        <w:t xml:space="preserve"> </w:t>
      </w:r>
      <w:r w:rsidR="32B38BAC" w:rsidRPr="00535FD3">
        <w:rPr>
          <w:rFonts w:asciiTheme="minorHAnsi" w:hAnsiTheme="minorHAnsi" w:cstheme="minorHAnsi"/>
          <w:sz w:val="22"/>
          <w:szCs w:val="22"/>
        </w:rPr>
        <w:t xml:space="preserve">bilag </w:t>
      </w:r>
      <w:r w:rsidR="003342DE" w:rsidRPr="00535FD3">
        <w:rPr>
          <w:rFonts w:asciiTheme="minorHAnsi" w:hAnsiTheme="minorHAnsi" w:cstheme="minorHAnsi"/>
          <w:sz w:val="22"/>
          <w:szCs w:val="22"/>
        </w:rPr>
        <w:t>5</w:t>
      </w:r>
      <w:r w:rsidR="00BC4AC5" w:rsidRPr="00535FD3">
        <w:rPr>
          <w:rFonts w:asciiTheme="minorHAnsi" w:hAnsiTheme="minorHAnsi" w:cstheme="minorHAnsi"/>
          <w:sz w:val="22"/>
          <w:szCs w:val="22"/>
        </w:rPr>
        <w:t xml:space="preserve">, </w:t>
      </w:r>
      <w:r w:rsidR="32B38BAC" w:rsidRPr="00535FD3">
        <w:rPr>
          <w:rFonts w:asciiTheme="minorHAnsi" w:hAnsiTheme="minorHAnsi" w:cstheme="minorHAnsi"/>
          <w:sz w:val="22"/>
          <w:szCs w:val="22"/>
        </w:rPr>
        <w:t>Egenrapportering lønns- og arbeidsvilkår</w:t>
      </w:r>
    </w:p>
    <w:p w14:paraId="4F830198" w14:textId="77777777" w:rsidR="00E975CD" w:rsidRPr="00322784" w:rsidRDefault="00E975CD" w:rsidP="00277AD5">
      <w:pPr>
        <w:spacing w:line="240" w:lineRule="auto"/>
        <w:rPr>
          <w:rFonts w:asciiTheme="minorHAnsi" w:hAnsiTheme="minorHAnsi" w:cstheme="minorHAnsi"/>
          <w:sz w:val="24"/>
          <w:szCs w:val="24"/>
        </w:rPr>
      </w:pPr>
    </w:p>
    <w:p w14:paraId="5B87314A" w14:textId="74CF4BD2" w:rsidR="007258B2" w:rsidRPr="00322784" w:rsidRDefault="007258B2" w:rsidP="007258B2">
      <w:pPr>
        <w:pStyle w:val="Overskrift1"/>
        <w:rPr>
          <w:rFonts w:asciiTheme="minorHAnsi" w:hAnsiTheme="minorHAnsi" w:cstheme="minorHAnsi"/>
        </w:rPr>
      </w:pPr>
      <w:bookmarkStart w:id="76" w:name="_Toc227759660"/>
      <w:r w:rsidRPr="00322784">
        <w:rPr>
          <w:rFonts w:asciiTheme="minorHAnsi" w:hAnsiTheme="minorHAnsi" w:cstheme="minorHAnsi"/>
        </w:rPr>
        <w:t>Vedlegg</w:t>
      </w:r>
      <w:bookmarkEnd w:id="76"/>
    </w:p>
    <w:p w14:paraId="4DF38524" w14:textId="5F43A720" w:rsidR="003342DE" w:rsidRPr="00535FD3" w:rsidRDefault="003342DE" w:rsidP="003342DE">
      <w:pPr>
        <w:numPr>
          <w:ilvl w:val="0"/>
          <w:numId w:val="4"/>
        </w:numPr>
        <w:rPr>
          <w:rFonts w:asciiTheme="minorHAnsi" w:hAnsiTheme="minorHAnsi" w:cstheme="minorHAnsi"/>
          <w:sz w:val="22"/>
          <w:szCs w:val="22"/>
        </w:rPr>
      </w:pPr>
      <w:r w:rsidRPr="00535FD3">
        <w:rPr>
          <w:rFonts w:asciiTheme="minorHAnsi" w:hAnsiTheme="minorHAnsi" w:cstheme="minorHAnsi"/>
          <w:sz w:val="22"/>
          <w:szCs w:val="22"/>
        </w:rPr>
        <w:t xml:space="preserve">Kontrakt </w:t>
      </w:r>
    </w:p>
    <w:p w14:paraId="1F5A5162" w14:textId="43A5E29D" w:rsidR="00D72CC6" w:rsidRPr="00535FD3" w:rsidRDefault="00D72CC6" w:rsidP="00E152F9">
      <w:pPr>
        <w:pStyle w:val="Listeavsnitt"/>
        <w:numPr>
          <w:ilvl w:val="0"/>
          <w:numId w:val="17"/>
        </w:numPr>
        <w:rPr>
          <w:rFonts w:asciiTheme="minorHAnsi" w:hAnsiTheme="minorHAnsi" w:cstheme="minorHAnsi"/>
          <w:sz w:val="22"/>
          <w:szCs w:val="22"/>
        </w:rPr>
      </w:pPr>
      <w:r w:rsidRPr="00535FD3">
        <w:rPr>
          <w:rFonts w:asciiTheme="minorHAnsi" w:hAnsiTheme="minorHAnsi" w:cstheme="minorHAnsi"/>
          <w:sz w:val="22"/>
          <w:szCs w:val="22"/>
        </w:rPr>
        <w:t>Bilag 1</w:t>
      </w:r>
      <w:r w:rsidR="00345128" w:rsidRPr="00535FD3">
        <w:rPr>
          <w:rFonts w:asciiTheme="minorHAnsi" w:hAnsiTheme="minorHAnsi" w:cstheme="minorHAnsi"/>
          <w:sz w:val="22"/>
          <w:szCs w:val="22"/>
        </w:rPr>
        <w:t xml:space="preserve"> </w:t>
      </w:r>
      <w:r w:rsidR="009B19A8" w:rsidRPr="00535FD3">
        <w:rPr>
          <w:rFonts w:asciiTheme="minorHAnsi" w:hAnsiTheme="minorHAnsi" w:cstheme="minorHAnsi"/>
          <w:sz w:val="22"/>
          <w:szCs w:val="22"/>
        </w:rPr>
        <w:t>- Kundens</w:t>
      </w:r>
      <w:r w:rsidR="005C1106" w:rsidRPr="00535FD3">
        <w:rPr>
          <w:rFonts w:asciiTheme="minorHAnsi" w:hAnsiTheme="minorHAnsi" w:cstheme="minorHAnsi"/>
          <w:sz w:val="22"/>
          <w:szCs w:val="22"/>
        </w:rPr>
        <w:t xml:space="preserve"> spesifikasjon av leveranser</w:t>
      </w:r>
      <w:r w:rsidR="00464480" w:rsidRPr="00535FD3">
        <w:rPr>
          <w:rFonts w:asciiTheme="minorHAnsi" w:hAnsiTheme="minorHAnsi" w:cstheme="minorHAnsi"/>
          <w:sz w:val="22"/>
          <w:szCs w:val="22"/>
        </w:rPr>
        <w:t xml:space="preserve"> - (ikke fyll inn)</w:t>
      </w:r>
    </w:p>
    <w:p w14:paraId="0C173BA5" w14:textId="2EA388DE" w:rsidR="00464480" w:rsidRPr="00535FD3" w:rsidRDefault="00464480" w:rsidP="00E152F9">
      <w:pPr>
        <w:pStyle w:val="Listeavsnitt"/>
        <w:numPr>
          <w:ilvl w:val="0"/>
          <w:numId w:val="17"/>
        </w:numPr>
        <w:rPr>
          <w:rFonts w:asciiTheme="minorHAnsi" w:hAnsiTheme="minorHAnsi" w:cstheme="minorHAnsi"/>
          <w:sz w:val="22"/>
          <w:szCs w:val="22"/>
        </w:rPr>
      </w:pPr>
      <w:r w:rsidRPr="00535FD3">
        <w:rPr>
          <w:rFonts w:asciiTheme="minorHAnsi" w:hAnsiTheme="minorHAnsi" w:cstheme="minorHAnsi"/>
          <w:sz w:val="22"/>
          <w:szCs w:val="22"/>
        </w:rPr>
        <w:t xml:space="preserve">Bilag 2 – </w:t>
      </w:r>
      <w:r w:rsidR="00BE1A73" w:rsidRPr="00535FD3">
        <w:rPr>
          <w:rFonts w:asciiTheme="minorHAnsi" w:hAnsiTheme="minorHAnsi" w:cstheme="minorHAnsi"/>
          <w:sz w:val="22"/>
          <w:szCs w:val="22"/>
        </w:rPr>
        <w:t>Leverandørens beskrivelse av leveranser</w:t>
      </w:r>
      <w:r w:rsidR="005C1106" w:rsidRPr="00535FD3">
        <w:rPr>
          <w:rFonts w:asciiTheme="minorHAnsi" w:hAnsiTheme="minorHAnsi" w:cstheme="minorHAnsi"/>
          <w:sz w:val="22"/>
          <w:szCs w:val="22"/>
        </w:rPr>
        <w:t xml:space="preserve"> (leverandør fyller inn)</w:t>
      </w:r>
    </w:p>
    <w:p w14:paraId="5EFB27EB" w14:textId="3E6A7629" w:rsidR="00464480" w:rsidRPr="00535FD3" w:rsidRDefault="00464480" w:rsidP="00E152F9">
      <w:pPr>
        <w:pStyle w:val="Listeavsnitt"/>
        <w:numPr>
          <w:ilvl w:val="0"/>
          <w:numId w:val="17"/>
        </w:numPr>
        <w:rPr>
          <w:rFonts w:asciiTheme="minorHAnsi" w:hAnsiTheme="minorHAnsi" w:cstheme="minorHAnsi"/>
          <w:sz w:val="22"/>
          <w:szCs w:val="22"/>
        </w:rPr>
      </w:pPr>
      <w:r w:rsidRPr="00535FD3">
        <w:rPr>
          <w:rFonts w:asciiTheme="minorHAnsi" w:hAnsiTheme="minorHAnsi" w:cstheme="minorHAnsi"/>
          <w:sz w:val="22"/>
          <w:szCs w:val="22"/>
        </w:rPr>
        <w:t>Bilag 3 – Endringer</w:t>
      </w:r>
      <w:r w:rsidR="00F2680F" w:rsidRPr="00535FD3">
        <w:rPr>
          <w:rFonts w:asciiTheme="minorHAnsi" w:hAnsiTheme="minorHAnsi" w:cstheme="minorHAnsi"/>
          <w:sz w:val="22"/>
          <w:szCs w:val="22"/>
        </w:rPr>
        <w:t xml:space="preserve"> etter avtaleinngåelsen</w:t>
      </w:r>
    </w:p>
    <w:p w14:paraId="095BCEE4" w14:textId="445B15B6" w:rsidR="00464480" w:rsidRPr="00535FD3" w:rsidRDefault="00464480" w:rsidP="00E152F9">
      <w:pPr>
        <w:pStyle w:val="Listeavsnitt"/>
        <w:numPr>
          <w:ilvl w:val="0"/>
          <w:numId w:val="17"/>
        </w:numPr>
        <w:rPr>
          <w:rFonts w:asciiTheme="minorHAnsi" w:hAnsiTheme="minorHAnsi" w:cstheme="minorHAnsi"/>
          <w:sz w:val="22"/>
          <w:szCs w:val="22"/>
        </w:rPr>
      </w:pPr>
      <w:r w:rsidRPr="00535FD3">
        <w:rPr>
          <w:rFonts w:asciiTheme="minorHAnsi" w:hAnsiTheme="minorHAnsi" w:cstheme="minorHAnsi"/>
          <w:sz w:val="22"/>
          <w:szCs w:val="22"/>
        </w:rPr>
        <w:t>Bilag 4 - Prisskjema</w:t>
      </w:r>
    </w:p>
    <w:p w14:paraId="568FFD97" w14:textId="6C704D50" w:rsidR="007F5614" w:rsidRPr="00535FD3" w:rsidRDefault="00464480" w:rsidP="00E152F9">
      <w:pPr>
        <w:pStyle w:val="Listeavsnitt"/>
        <w:numPr>
          <w:ilvl w:val="0"/>
          <w:numId w:val="17"/>
        </w:numPr>
        <w:rPr>
          <w:rFonts w:asciiTheme="minorHAnsi" w:hAnsiTheme="minorHAnsi" w:cstheme="minorHAnsi"/>
          <w:sz w:val="22"/>
          <w:szCs w:val="22"/>
        </w:rPr>
      </w:pPr>
      <w:r w:rsidRPr="00535FD3">
        <w:rPr>
          <w:rFonts w:asciiTheme="minorHAnsi" w:hAnsiTheme="minorHAnsi" w:cstheme="minorHAnsi"/>
          <w:sz w:val="22"/>
          <w:szCs w:val="22"/>
        </w:rPr>
        <w:t xml:space="preserve">Bilag 5 </w:t>
      </w:r>
      <w:r w:rsidR="007F5614" w:rsidRPr="00535FD3">
        <w:rPr>
          <w:rFonts w:asciiTheme="minorHAnsi" w:hAnsiTheme="minorHAnsi" w:cstheme="minorHAnsi"/>
          <w:sz w:val="22"/>
          <w:szCs w:val="22"/>
        </w:rPr>
        <w:t>–</w:t>
      </w:r>
      <w:r w:rsidRPr="00535FD3">
        <w:rPr>
          <w:rFonts w:asciiTheme="minorHAnsi" w:hAnsiTheme="minorHAnsi" w:cstheme="minorHAnsi"/>
          <w:sz w:val="22"/>
          <w:szCs w:val="22"/>
        </w:rPr>
        <w:t xml:space="preserve"> Egen</w:t>
      </w:r>
      <w:r w:rsidR="002B3533" w:rsidRPr="00535FD3">
        <w:rPr>
          <w:rFonts w:asciiTheme="minorHAnsi" w:hAnsiTheme="minorHAnsi" w:cstheme="minorHAnsi"/>
          <w:sz w:val="22"/>
          <w:szCs w:val="22"/>
        </w:rPr>
        <w:t>rapportering</w:t>
      </w:r>
    </w:p>
    <w:p w14:paraId="2ACAD286" w14:textId="5F139FF5" w:rsidR="00E75206" w:rsidRPr="00535FD3" w:rsidRDefault="00E75206" w:rsidP="00E152F9">
      <w:pPr>
        <w:numPr>
          <w:ilvl w:val="0"/>
          <w:numId w:val="4"/>
        </w:numPr>
        <w:rPr>
          <w:rFonts w:asciiTheme="minorHAnsi" w:hAnsiTheme="minorHAnsi" w:cstheme="minorHAnsi"/>
          <w:sz w:val="22"/>
          <w:szCs w:val="22"/>
        </w:rPr>
      </w:pPr>
      <w:r w:rsidRPr="00535FD3">
        <w:rPr>
          <w:rFonts w:asciiTheme="minorHAnsi" w:hAnsiTheme="minorHAnsi" w:cstheme="minorHAnsi"/>
          <w:sz w:val="22"/>
          <w:szCs w:val="22"/>
        </w:rPr>
        <w:t>Vedlegg 1</w:t>
      </w:r>
      <w:r w:rsidR="00C7464A" w:rsidRPr="00535FD3">
        <w:rPr>
          <w:rFonts w:asciiTheme="minorHAnsi" w:hAnsiTheme="minorHAnsi" w:cstheme="minorHAnsi"/>
          <w:sz w:val="22"/>
          <w:szCs w:val="22"/>
        </w:rPr>
        <w:t>a</w:t>
      </w:r>
      <w:r w:rsidR="0073235B" w:rsidRPr="00535FD3">
        <w:rPr>
          <w:rFonts w:asciiTheme="minorHAnsi" w:hAnsiTheme="minorHAnsi" w:cstheme="minorHAnsi"/>
          <w:sz w:val="22"/>
          <w:szCs w:val="22"/>
        </w:rPr>
        <w:t>:</w:t>
      </w:r>
      <w:r w:rsidR="00BD19B2" w:rsidRPr="00535FD3">
        <w:rPr>
          <w:rFonts w:asciiTheme="minorHAnsi" w:hAnsiTheme="minorHAnsi" w:cstheme="minorHAnsi"/>
          <w:sz w:val="22"/>
          <w:szCs w:val="22"/>
        </w:rPr>
        <w:t xml:space="preserve"> </w:t>
      </w:r>
      <w:r w:rsidR="00652296" w:rsidRPr="00535FD3">
        <w:rPr>
          <w:rFonts w:asciiTheme="minorHAnsi" w:hAnsiTheme="minorHAnsi" w:cstheme="minorHAnsi"/>
          <w:sz w:val="22"/>
          <w:szCs w:val="22"/>
        </w:rPr>
        <w:t>Adm</w:t>
      </w:r>
      <w:r w:rsidR="00BD19B2" w:rsidRPr="00535FD3">
        <w:rPr>
          <w:rFonts w:asciiTheme="minorHAnsi" w:hAnsiTheme="minorHAnsi" w:cstheme="minorHAnsi"/>
          <w:sz w:val="22"/>
          <w:szCs w:val="22"/>
        </w:rPr>
        <w:t xml:space="preserve"> – </w:t>
      </w:r>
      <w:r w:rsidR="00880FE5" w:rsidRPr="00535FD3">
        <w:rPr>
          <w:rFonts w:asciiTheme="minorHAnsi" w:hAnsiTheme="minorHAnsi" w:cstheme="minorHAnsi"/>
          <w:sz w:val="22"/>
          <w:szCs w:val="22"/>
        </w:rPr>
        <w:t>U</w:t>
      </w:r>
    </w:p>
    <w:p w14:paraId="5B39BEB7" w14:textId="7713ABC4" w:rsidR="00C7464A" w:rsidRPr="00535FD3" w:rsidRDefault="00C7464A" w:rsidP="00E152F9">
      <w:pPr>
        <w:numPr>
          <w:ilvl w:val="0"/>
          <w:numId w:val="4"/>
        </w:numPr>
        <w:rPr>
          <w:rFonts w:asciiTheme="minorHAnsi" w:hAnsiTheme="minorHAnsi" w:cstheme="minorHAnsi"/>
          <w:sz w:val="22"/>
          <w:szCs w:val="22"/>
        </w:rPr>
      </w:pPr>
      <w:r w:rsidRPr="00535FD3">
        <w:rPr>
          <w:rFonts w:asciiTheme="minorHAnsi" w:hAnsiTheme="minorHAnsi" w:cstheme="minorHAnsi"/>
          <w:sz w:val="22"/>
          <w:szCs w:val="22"/>
        </w:rPr>
        <w:t>Vedlegg 1b</w:t>
      </w:r>
      <w:r w:rsidR="0073235B" w:rsidRPr="00535FD3">
        <w:rPr>
          <w:rFonts w:asciiTheme="minorHAnsi" w:hAnsiTheme="minorHAnsi" w:cstheme="minorHAnsi"/>
          <w:sz w:val="22"/>
          <w:szCs w:val="22"/>
        </w:rPr>
        <w:t>:</w:t>
      </w:r>
      <w:r w:rsidR="00880FE5" w:rsidRPr="00535FD3">
        <w:rPr>
          <w:rFonts w:asciiTheme="minorHAnsi" w:hAnsiTheme="minorHAnsi" w:cstheme="minorHAnsi"/>
          <w:sz w:val="22"/>
          <w:szCs w:val="22"/>
        </w:rPr>
        <w:t xml:space="preserve"> </w:t>
      </w:r>
      <w:r w:rsidR="00A45BF1" w:rsidRPr="00535FD3">
        <w:rPr>
          <w:rFonts w:asciiTheme="minorHAnsi" w:hAnsiTheme="minorHAnsi" w:cstheme="minorHAnsi"/>
          <w:sz w:val="22"/>
          <w:szCs w:val="22"/>
        </w:rPr>
        <w:t>Adm -</w:t>
      </w:r>
      <w:r w:rsidR="00851A50" w:rsidRPr="00535FD3">
        <w:rPr>
          <w:rFonts w:asciiTheme="minorHAnsi" w:hAnsiTheme="minorHAnsi" w:cstheme="minorHAnsi"/>
          <w:sz w:val="22"/>
          <w:szCs w:val="22"/>
        </w:rPr>
        <w:t xml:space="preserve"> </w:t>
      </w:r>
      <w:r w:rsidR="00880FE5" w:rsidRPr="00535FD3">
        <w:rPr>
          <w:rFonts w:asciiTheme="minorHAnsi" w:hAnsiTheme="minorHAnsi" w:cstheme="minorHAnsi"/>
          <w:sz w:val="22"/>
          <w:szCs w:val="22"/>
        </w:rPr>
        <w:t>Første etasje</w:t>
      </w:r>
    </w:p>
    <w:p w14:paraId="738A04C9" w14:textId="663585D6" w:rsidR="007F5614" w:rsidRPr="00535FD3" w:rsidRDefault="007F5614" w:rsidP="00E152F9">
      <w:pPr>
        <w:numPr>
          <w:ilvl w:val="0"/>
          <w:numId w:val="4"/>
        </w:numPr>
        <w:rPr>
          <w:rFonts w:asciiTheme="minorHAnsi" w:hAnsiTheme="minorHAnsi" w:cstheme="minorHAnsi"/>
          <w:sz w:val="22"/>
          <w:szCs w:val="22"/>
        </w:rPr>
      </w:pPr>
      <w:r w:rsidRPr="00535FD3">
        <w:rPr>
          <w:rFonts w:asciiTheme="minorHAnsi" w:hAnsiTheme="minorHAnsi" w:cstheme="minorHAnsi"/>
          <w:sz w:val="22"/>
          <w:szCs w:val="22"/>
        </w:rPr>
        <w:t>Vedlegg 1c</w:t>
      </w:r>
      <w:r w:rsidR="0073235B" w:rsidRPr="00535FD3">
        <w:rPr>
          <w:rFonts w:asciiTheme="minorHAnsi" w:hAnsiTheme="minorHAnsi" w:cstheme="minorHAnsi"/>
          <w:sz w:val="22"/>
          <w:szCs w:val="22"/>
        </w:rPr>
        <w:t xml:space="preserve">: </w:t>
      </w:r>
      <w:r w:rsidR="00880FE5" w:rsidRPr="00535FD3">
        <w:rPr>
          <w:rFonts w:asciiTheme="minorHAnsi" w:hAnsiTheme="minorHAnsi" w:cstheme="minorHAnsi"/>
          <w:sz w:val="22"/>
          <w:szCs w:val="22"/>
        </w:rPr>
        <w:t>Adm</w:t>
      </w:r>
      <w:r w:rsidR="002E7FC3" w:rsidRPr="00535FD3">
        <w:rPr>
          <w:rFonts w:asciiTheme="minorHAnsi" w:hAnsiTheme="minorHAnsi" w:cstheme="minorHAnsi"/>
          <w:sz w:val="22"/>
          <w:szCs w:val="22"/>
        </w:rPr>
        <w:t xml:space="preserve"> </w:t>
      </w:r>
      <w:r w:rsidR="00BC134A" w:rsidRPr="00535FD3">
        <w:rPr>
          <w:rFonts w:asciiTheme="minorHAnsi" w:hAnsiTheme="minorHAnsi" w:cstheme="minorHAnsi"/>
          <w:sz w:val="22"/>
          <w:szCs w:val="22"/>
        </w:rPr>
        <w:t>– Andre etasje</w:t>
      </w:r>
    </w:p>
    <w:p w14:paraId="5F1BF930" w14:textId="2C3E89D8" w:rsidR="007F5614" w:rsidRPr="00535FD3" w:rsidRDefault="007F5614" w:rsidP="00E152F9">
      <w:pPr>
        <w:numPr>
          <w:ilvl w:val="0"/>
          <w:numId w:val="4"/>
        </w:numPr>
        <w:rPr>
          <w:rFonts w:asciiTheme="minorHAnsi" w:hAnsiTheme="minorHAnsi" w:cstheme="minorHAnsi"/>
          <w:sz w:val="22"/>
          <w:szCs w:val="22"/>
        </w:rPr>
      </w:pPr>
      <w:r w:rsidRPr="00535FD3">
        <w:rPr>
          <w:rFonts w:asciiTheme="minorHAnsi" w:hAnsiTheme="minorHAnsi" w:cstheme="minorHAnsi"/>
          <w:sz w:val="22"/>
          <w:szCs w:val="22"/>
        </w:rPr>
        <w:t>Vedlegg 2a</w:t>
      </w:r>
      <w:r w:rsidR="00BC134A" w:rsidRPr="00535FD3">
        <w:rPr>
          <w:rFonts w:asciiTheme="minorHAnsi" w:hAnsiTheme="minorHAnsi" w:cstheme="minorHAnsi"/>
          <w:sz w:val="22"/>
          <w:szCs w:val="22"/>
        </w:rPr>
        <w:t xml:space="preserve">: </w:t>
      </w:r>
      <w:r w:rsidR="00E4667E" w:rsidRPr="00535FD3">
        <w:rPr>
          <w:rFonts w:asciiTheme="minorHAnsi" w:hAnsiTheme="minorHAnsi" w:cstheme="minorHAnsi"/>
          <w:sz w:val="22"/>
          <w:szCs w:val="22"/>
        </w:rPr>
        <w:t xml:space="preserve">Avd 1 – </w:t>
      </w:r>
      <w:r w:rsidR="003F6929" w:rsidRPr="00535FD3">
        <w:rPr>
          <w:rFonts w:asciiTheme="minorHAnsi" w:hAnsiTheme="minorHAnsi" w:cstheme="minorHAnsi"/>
          <w:sz w:val="22"/>
          <w:szCs w:val="22"/>
        </w:rPr>
        <w:t>U</w:t>
      </w:r>
    </w:p>
    <w:p w14:paraId="037C4DC9" w14:textId="4B7166C8" w:rsidR="007F5614" w:rsidRPr="00535FD3" w:rsidRDefault="007F5614" w:rsidP="00E152F9">
      <w:pPr>
        <w:numPr>
          <w:ilvl w:val="0"/>
          <w:numId w:val="4"/>
        </w:numPr>
        <w:rPr>
          <w:rFonts w:asciiTheme="minorHAnsi" w:hAnsiTheme="minorHAnsi" w:cstheme="minorHAnsi"/>
          <w:sz w:val="22"/>
          <w:szCs w:val="22"/>
        </w:rPr>
      </w:pPr>
      <w:r w:rsidRPr="00535FD3">
        <w:rPr>
          <w:rFonts w:asciiTheme="minorHAnsi" w:hAnsiTheme="minorHAnsi" w:cstheme="minorHAnsi"/>
          <w:sz w:val="22"/>
          <w:szCs w:val="22"/>
        </w:rPr>
        <w:t>Vedlegg 2b</w:t>
      </w:r>
      <w:r w:rsidR="00E4667E" w:rsidRPr="00535FD3">
        <w:rPr>
          <w:rFonts w:asciiTheme="minorHAnsi" w:hAnsiTheme="minorHAnsi" w:cstheme="minorHAnsi"/>
          <w:sz w:val="22"/>
          <w:szCs w:val="22"/>
        </w:rPr>
        <w:t xml:space="preserve">: Avd. 1 – </w:t>
      </w:r>
      <w:r w:rsidR="003F6929" w:rsidRPr="00535FD3">
        <w:rPr>
          <w:rFonts w:asciiTheme="minorHAnsi" w:hAnsiTheme="minorHAnsi" w:cstheme="minorHAnsi"/>
          <w:sz w:val="22"/>
          <w:szCs w:val="22"/>
        </w:rPr>
        <w:t>Første etasje</w:t>
      </w:r>
    </w:p>
    <w:p w14:paraId="653C6245" w14:textId="680AEDA6" w:rsidR="003F6929" w:rsidRPr="00535FD3" w:rsidRDefault="003F6929" w:rsidP="00E152F9">
      <w:pPr>
        <w:numPr>
          <w:ilvl w:val="0"/>
          <w:numId w:val="4"/>
        </w:numPr>
        <w:rPr>
          <w:rFonts w:asciiTheme="minorHAnsi" w:hAnsiTheme="minorHAnsi" w:cstheme="minorHAnsi"/>
          <w:sz w:val="22"/>
          <w:szCs w:val="22"/>
        </w:rPr>
      </w:pPr>
      <w:r w:rsidRPr="00535FD3">
        <w:rPr>
          <w:rFonts w:asciiTheme="minorHAnsi" w:hAnsiTheme="minorHAnsi" w:cstheme="minorHAnsi"/>
          <w:sz w:val="22"/>
          <w:szCs w:val="22"/>
        </w:rPr>
        <w:t xml:space="preserve">Vedlegg </w:t>
      </w:r>
      <w:r w:rsidR="00D16712" w:rsidRPr="00535FD3">
        <w:rPr>
          <w:rFonts w:asciiTheme="minorHAnsi" w:hAnsiTheme="minorHAnsi" w:cstheme="minorHAnsi"/>
          <w:sz w:val="22"/>
          <w:szCs w:val="22"/>
        </w:rPr>
        <w:t>3a</w:t>
      </w:r>
      <w:r w:rsidR="00881335" w:rsidRPr="00535FD3">
        <w:rPr>
          <w:rFonts w:asciiTheme="minorHAnsi" w:hAnsiTheme="minorHAnsi" w:cstheme="minorHAnsi"/>
          <w:sz w:val="22"/>
          <w:szCs w:val="22"/>
        </w:rPr>
        <w:t>: Avd</w:t>
      </w:r>
      <w:r w:rsidR="00424131" w:rsidRPr="00535FD3">
        <w:rPr>
          <w:rFonts w:asciiTheme="minorHAnsi" w:hAnsiTheme="minorHAnsi" w:cstheme="minorHAnsi"/>
          <w:sz w:val="22"/>
          <w:szCs w:val="22"/>
        </w:rPr>
        <w:t xml:space="preserve">. 2 </w:t>
      </w:r>
      <w:r w:rsidR="0020194C" w:rsidRPr="00535FD3">
        <w:rPr>
          <w:rFonts w:asciiTheme="minorHAnsi" w:hAnsiTheme="minorHAnsi" w:cstheme="minorHAnsi"/>
          <w:sz w:val="22"/>
          <w:szCs w:val="22"/>
        </w:rPr>
        <w:t>–</w:t>
      </w:r>
      <w:r w:rsidR="00424131" w:rsidRPr="00535FD3">
        <w:rPr>
          <w:rFonts w:asciiTheme="minorHAnsi" w:hAnsiTheme="minorHAnsi" w:cstheme="minorHAnsi"/>
          <w:sz w:val="22"/>
          <w:szCs w:val="22"/>
        </w:rPr>
        <w:t xml:space="preserve"> </w:t>
      </w:r>
      <w:r w:rsidR="0020194C" w:rsidRPr="00535FD3">
        <w:rPr>
          <w:rFonts w:asciiTheme="minorHAnsi" w:hAnsiTheme="minorHAnsi" w:cstheme="minorHAnsi"/>
          <w:sz w:val="22"/>
          <w:szCs w:val="22"/>
        </w:rPr>
        <w:t>U</w:t>
      </w:r>
    </w:p>
    <w:p w14:paraId="241403DF" w14:textId="49A6C92B" w:rsidR="00A5101D" w:rsidRPr="00535FD3" w:rsidRDefault="0020194C" w:rsidP="00E152F9">
      <w:pPr>
        <w:numPr>
          <w:ilvl w:val="0"/>
          <w:numId w:val="4"/>
        </w:numPr>
        <w:rPr>
          <w:rFonts w:asciiTheme="minorHAnsi" w:hAnsiTheme="minorHAnsi" w:cstheme="minorHAnsi"/>
          <w:sz w:val="22"/>
          <w:szCs w:val="22"/>
        </w:rPr>
      </w:pPr>
      <w:r w:rsidRPr="00535FD3">
        <w:rPr>
          <w:rFonts w:asciiTheme="minorHAnsi" w:hAnsiTheme="minorHAnsi" w:cstheme="minorHAnsi"/>
          <w:sz w:val="22"/>
          <w:szCs w:val="22"/>
        </w:rPr>
        <w:t>Vedlegg 4</w:t>
      </w:r>
      <w:r w:rsidR="00BD1039" w:rsidRPr="00535FD3">
        <w:rPr>
          <w:rFonts w:asciiTheme="minorHAnsi" w:hAnsiTheme="minorHAnsi" w:cstheme="minorHAnsi"/>
          <w:sz w:val="22"/>
          <w:szCs w:val="22"/>
        </w:rPr>
        <w:t>, Avd. 3 (ETT PLAN)</w:t>
      </w:r>
    </w:p>
    <w:p w14:paraId="2FBC8EF9" w14:textId="77777777" w:rsidR="00A5101D" w:rsidRPr="00322784" w:rsidRDefault="00A5101D" w:rsidP="003A5524">
      <w:pPr>
        <w:rPr>
          <w:rFonts w:asciiTheme="minorHAnsi" w:hAnsiTheme="minorHAnsi" w:cstheme="minorHAnsi"/>
        </w:rPr>
      </w:pPr>
    </w:p>
    <w:p w14:paraId="0DF0D1FF" w14:textId="77777777" w:rsidR="00A5101D" w:rsidRPr="00322784" w:rsidRDefault="00A5101D" w:rsidP="003A5524">
      <w:pPr>
        <w:rPr>
          <w:rFonts w:asciiTheme="minorHAnsi" w:hAnsiTheme="minorHAnsi" w:cstheme="minorHAnsi"/>
        </w:rPr>
      </w:pPr>
    </w:p>
    <w:p w14:paraId="35BBD012" w14:textId="77777777" w:rsidR="00A5101D" w:rsidRPr="00322784" w:rsidRDefault="00A5101D" w:rsidP="003A5524">
      <w:pPr>
        <w:rPr>
          <w:rFonts w:asciiTheme="minorHAnsi" w:hAnsiTheme="minorHAnsi" w:cstheme="minorHAnsi"/>
        </w:rPr>
      </w:pPr>
    </w:p>
    <w:p w14:paraId="47A0C622" w14:textId="77777777" w:rsidR="00A5101D" w:rsidRPr="00322784" w:rsidRDefault="00A5101D" w:rsidP="003A5524">
      <w:pPr>
        <w:rPr>
          <w:rFonts w:asciiTheme="minorHAnsi" w:hAnsiTheme="minorHAnsi" w:cstheme="minorHAnsi"/>
        </w:rPr>
      </w:pPr>
    </w:p>
    <w:sectPr w:rsidR="00A5101D" w:rsidRPr="00322784" w:rsidSect="00F50462">
      <w:footerReference w:type="even" r:id="rId11"/>
      <w:footerReference w:type="default" r:id="rId12"/>
      <w:pgSz w:w="11906" w:h="16838"/>
      <w:pgMar w:top="89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F369EE" w14:textId="77777777" w:rsidR="00A8261F" w:rsidRDefault="00A8261F">
      <w:r>
        <w:separator/>
      </w:r>
    </w:p>
  </w:endnote>
  <w:endnote w:type="continuationSeparator" w:id="0">
    <w:p w14:paraId="148839EC" w14:textId="77777777" w:rsidR="00A8261F" w:rsidRDefault="00A8261F">
      <w:r>
        <w:continuationSeparator/>
      </w:r>
    </w:p>
  </w:endnote>
  <w:endnote w:type="continuationNotice" w:id="1">
    <w:p w14:paraId="5870BC63" w14:textId="77777777" w:rsidR="00A8261F" w:rsidRDefault="00A8261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pCentury Old Styl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F29112" w14:textId="77777777" w:rsidR="00EC574F" w:rsidRDefault="00EC574F" w:rsidP="00DA2773">
    <w:pPr>
      <w:pStyle w:val="Bunntekst"/>
      <w:framePr w:wrap="around" w:vAnchor="text" w:hAnchor="margin" w:xAlign="center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>
      <w:rPr>
        <w:rStyle w:val="Sidetall"/>
        <w:noProof/>
      </w:rPr>
      <w:t>20</w:t>
    </w:r>
    <w:r>
      <w:rPr>
        <w:rStyle w:val="Sidetall"/>
      </w:rPr>
      <w:fldChar w:fldCharType="end"/>
    </w:r>
  </w:p>
  <w:p w14:paraId="66B429B7" w14:textId="77777777" w:rsidR="00EC574F" w:rsidRDefault="00EC574F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94C3E3" w14:textId="2A5D857C" w:rsidR="00384231" w:rsidRDefault="00384231">
    <w:pPr>
      <w:pStyle w:val="Bunntekst"/>
    </w:pPr>
    <w:r>
      <w:t xml:space="preserve">Versjon </w:t>
    </w:r>
    <w:r w:rsidR="00251AC2">
      <w:t>oktober</w:t>
    </w:r>
    <w:r w:rsidR="00D85CB6">
      <w:t xml:space="preserve"> 2022</w:t>
    </w:r>
  </w:p>
  <w:p w14:paraId="4A2BA81E" w14:textId="77777777" w:rsidR="00EC574F" w:rsidRDefault="00EC574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1DF96C" w14:textId="77777777" w:rsidR="00A8261F" w:rsidRDefault="00A8261F">
      <w:r>
        <w:separator/>
      </w:r>
    </w:p>
  </w:footnote>
  <w:footnote w:type="continuationSeparator" w:id="0">
    <w:p w14:paraId="175E26F3" w14:textId="77777777" w:rsidR="00A8261F" w:rsidRDefault="00A8261F">
      <w:r>
        <w:continuationSeparator/>
      </w:r>
    </w:p>
  </w:footnote>
  <w:footnote w:type="continuationNotice" w:id="1">
    <w:p w14:paraId="7E9356E4" w14:textId="77777777" w:rsidR="00A8261F" w:rsidRDefault="00A8261F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F8BCF038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158347D"/>
    <w:multiLevelType w:val="multilevel"/>
    <w:tmpl w:val="BAACE8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1DB6CFB"/>
    <w:multiLevelType w:val="multilevel"/>
    <w:tmpl w:val="5D6EBB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6F2F8F"/>
    <w:multiLevelType w:val="multilevel"/>
    <w:tmpl w:val="66D0D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25C757E"/>
    <w:multiLevelType w:val="hybridMultilevel"/>
    <w:tmpl w:val="2FAAD6B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15DA3"/>
    <w:multiLevelType w:val="multilevel"/>
    <w:tmpl w:val="F9CA6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8F11B88"/>
    <w:multiLevelType w:val="multilevel"/>
    <w:tmpl w:val="BE9016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0215A10"/>
    <w:multiLevelType w:val="multilevel"/>
    <w:tmpl w:val="DFD6CAD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05048BC"/>
    <w:multiLevelType w:val="multilevel"/>
    <w:tmpl w:val="2B3AC2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1C95D1D"/>
    <w:multiLevelType w:val="multilevel"/>
    <w:tmpl w:val="E59AF4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4131801"/>
    <w:multiLevelType w:val="multilevel"/>
    <w:tmpl w:val="1BE478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5D76192"/>
    <w:multiLevelType w:val="multilevel"/>
    <w:tmpl w:val="B4F6B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8324D8B"/>
    <w:multiLevelType w:val="multilevel"/>
    <w:tmpl w:val="486CC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B301886"/>
    <w:multiLevelType w:val="multilevel"/>
    <w:tmpl w:val="3C060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E2C77E5"/>
    <w:multiLevelType w:val="multilevel"/>
    <w:tmpl w:val="ABD46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0F447C9"/>
    <w:multiLevelType w:val="multilevel"/>
    <w:tmpl w:val="4F2A82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16D6036"/>
    <w:multiLevelType w:val="multilevel"/>
    <w:tmpl w:val="7FCC2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1AB3A2B"/>
    <w:multiLevelType w:val="hybridMultilevel"/>
    <w:tmpl w:val="BA98007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4A395D"/>
    <w:multiLevelType w:val="multilevel"/>
    <w:tmpl w:val="EE582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A883AE7"/>
    <w:multiLevelType w:val="hybridMultilevel"/>
    <w:tmpl w:val="EE1891EA"/>
    <w:lvl w:ilvl="0" w:tplc="0158E8A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8A08D4"/>
    <w:multiLevelType w:val="multilevel"/>
    <w:tmpl w:val="4F2A82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19D67F5"/>
    <w:multiLevelType w:val="multilevel"/>
    <w:tmpl w:val="BC3263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97F5731"/>
    <w:multiLevelType w:val="hybridMultilevel"/>
    <w:tmpl w:val="6A8A87D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CF4708"/>
    <w:multiLevelType w:val="multilevel"/>
    <w:tmpl w:val="6B2E4D86"/>
    <w:lvl w:ilvl="0">
      <w:start w:val="1"/>
      <w:numFmt w:val="decimal"/>
      <w:pStyle w:val="Overskrift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1116"/>
        </w:tabs>
        <w:ind w:left="1116" w:hanging="576"/>
      </w:pPr>
      <w:rPr>
        <w:b/>
        <w:i w:val="0"/>
        <w:sz w:val="28"/>
        <w:szCs w:val="28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4EE31786"/>
    <w:multiLevelType w:val="multilevel"/>
    <w:tmpl w:val="3502FE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EEF7830"/>
    <w:multiLevelType w:val="hybridMultilevel"/>
    <w:tmpl w:val="DDE0674E"/>
    <w:lvl w:ilvl="0" w:tplc="02141F3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6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0E7558"/>
    <w:multiLevelType w:val="multilevel"/>
    <w:tmpl w:val="292608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B010BD0"/>
    <w:multiLevelType w:val="multilevel"/>
    <w:tmpl w:val="DE02A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06A0896"/>
    <w:multiLevelType w:val="hybridMultilevel"/>
    <w:tmpl w:val="46CE9B9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204B6C"/>
    <w:multiLevelType w:val="hybridMultilevel"/>
    <w:tmpl w:val="FDA89BC8"/>
    <w:lvl w:ilvl="0" w:tplc="0158E8A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3B5F88"/>
    <w:multiLevelType w:val="multilevel"/>
    <w:tmpl w:val="5CCA0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4B41C64"/>
    <w:multiLevelType w:val="hybridMultilevel"/>
    <w:tmpl w:val="A452488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3003C4"/>
    <w:multiLevelType w:val="hybridMultilevel"/>
    <w:tmpl w:val="4C24730C"/>
    <w:lvl w:ilvl="0" w:tplc="8D14E4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5E5D9C"/>
    <w:multiLevelType w:val="hybridMultilevel"/>
    <w:tmpl w:val="7604D78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B16FCB"/>
    <w:multiLevelType w:val="multilevel"/>
    <w:tmpl w:val="000E8C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39E3664"/>
    <w:multiLevelType w:val="multilevel"/>
    <w:tmpl w:val="8BB65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78C15F3F"/>
    <w:multiLevelType w:val="multilevel"/>
    <w:tmpl w:val="7C404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798114F7"/>
    <w:multiLevelType w:val="hybridMultilevel"/>
    <w:tmpl w:val="D9007A70"/>
    <w:lvl w:ilvl="0" w:tplc="0158E8A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AB95608"/>
    <w:multiLevelType w:val="hybridMultilevel"/>
    <w:tmpl w:val="E230EF50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4A70DF"/>
    <w:multiLevelType w:val="multilevel"/>
    <w:tmpl w:val="B67EB9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C5F127D"/>
    <w:multiLevelType w:val="multilevel"/>
    <w:tmpl w:val="012EBD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036348490">
    <w:abstractNumId w:val="19"/>
  </w:num>
  <w:num w:numId="2" w16cid:durableId="1237133890">
    <w:abstractNumId w:val="31"/>
  </w:num>
  <w:num w:numId="3" w16cid:durableId="1247029850">
    <w:abstractNumId w:val="9"/>
  </w:num>
  <w:num w:numId="4" w16cid:durableId="1315257452">
    <w:abstractNumId w:val="28"/>
  </w:num>
  <w:num w:numId="5" w16cid:durableId="1461191864">
    <w:abstractNumId w:val="27"/>
  </w:num>
  <w:num w:numId="6" w16cid:durableId="150297743">
    <w:abstractNumId w:val="10"/>
  </w:num>
  <w:num w:numId="7" w16cid:durableId="159202549">
    <w:abstractNumId w:val="0"/>
  </w:num>
  <w:num w:numId="8" w16cid:durableId="1602763564">
    <w:abstractNumId w:val="34"/>
  </w:num>
  <w:num w:numId="9" w16cid:durableId="1648243939">
    <w:abstractNumId w:val="18"/>
  </w:num>
  <w:num w:numId="10" w16cid:durableId="1661156484">
    <w:abstractNumId w:val="5"/>
  </w:num>
  <w:num w:numId="11" w16cid:durableId="1799913399">
    <w:abstractNumId w:val="2"/>
  </w:num>
  <w:num w:numId="12" w16cid:durableId="1948267686">
    <w:abstractNumId w:val="12"/>
  </w:num>
  <w:num w:numId="13" w16cid:durableId="429198556">
    <w:abstractNumId w:val="36"/>
  </w:num>
  <w:num w:numId="14" w16cid:durableId="479455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81337922">
    <w:abstractNumId w:val="40"/>
  </w:num>
  <w:num w:numId="16" w16cid:durableId="876504432">
    <w:abstractNumId w:val="29"/>
  </w:num>
  <w:num w:numId="17" w16cid:durableId="881404856">
    <w:abstractNumId w:val="4"/>
  </w:num>
  <w:num w:numId="18" w16cid:durableId="989335340">
    <w:abstractNumId w:val="3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590C"/>
    <w:rsid w:val="00002174"/>
    <w:rsid w:val="00003814"/>
    <w:rsid w:val="00004C29"/>
    <w:rsid w:val="00005024"/>
    <w:rsid w:val="00006605"/>
    <w:rsid w:val="00011B9B"/>
    <w:rsid w:val="00011F78"/>
    <w:rsid w:val="0001236E"/>
    <w:rsid w:val="00012E75"/>
    <w:rsid w:val="000131F0"/>
    <w:rsid w:val="00013290"/>
    <w:rsid w:val="000133A7"/>
    <w:rsid w:val="00013DC8"/>
    <w:rsid w:val="000147A7"/>
    <w:rsid w:val="000153F5"/>
    <w:rsid w:val="00017AC6"/>
    <w:rsid w:val="00020597"/>
    <w:rsid w:val="00021436"/>
    <w:rsid w:val="00021F19"/>
    <w:rsid w:val="000230DA"/>
    <w:rsid w:val="00024D2C"/>
    <w:rsid w:val="000262C2"/>
    <w:rsid w:val="00026FE3"/>
    <w:rsid w:val="000307E8"/>
    <w:rsid w:val="00030902"/>
    <w:rsid w:val="00031F58"/>
    <w:rsid w:val="00033707"/>
    <w:rsid w:val="0003444C"/>
    <w:rsid w:val="00034D28"/>
    <w:rsid w:val="00035AB8"/>
    <w:rsid w:val="00040BFE"/>
    <w:rsid w:val="000417C8"/>
    <w:rsid w:val="00042474"/>
    <w:rsid w:val="00043153"/>
    <w:rsid w:val="00043437"/>
    <w:rsid w:val="0004358C"/>
    <w:rsid w:val="000435A7"/>
    <w:rsid w:val="000438BD"/>
    <w:rsid w:val="00043CE6"/>
    <w:rsid w:val="00044786"/>
    <w:rsid w:val="00044B14"/>
    <w:rsid w:val="0004590B"/>
    <w:rsid w:val="00046FDF"/>
    <w:rsid w:val="00047576"/>
    <w:rsid w:val="0005024E"/>
    <w:rsid w:val="0005331B"/>
    <w:rsid w:val="00053FE3"/>
    <w:rsid w:val="000545A6"/>
    <w:rsid w:val="00054F98"/>
    <w:rsid w:val="000554BC"/>
    <w:rsid w:val="000555DF"/>
    <w:rsid w:val="00055749"/>
    <w:rsid w:val="00060AFF"/>
    <w:rsid w:val="00060CBE"/>
    <w:rsid w:val="000610F2"/>
    <w:rsid w:val="000618C6"/>
    <w:rsid w:val="00064021"/>
    <w:rsid w:val="00064046"/>
    <w:rsid w:val="000657A1"/>
    <w:rsid w:val="0006606F"/>
    <w:rsid w:val="00066387"/>
    <w:rsid w:val="000677A4"/>
    <w:rsid w:val="00067BF5"/>
    <w:rsid w:val="00071205"/>
    <w:rsid w:val="00072A4C"/>
    <w:rsid w:val="00072DD3"/>
    <w:rsid w:val="00073728"/>
    <w:rsid w:val="000739D8"/>
    <w:rsid w:val="000740C3"/>
    <w:rsid w:val="00074B8A"/>
    <w:rsid w:val="0007719C"/>
    <w:rsid w:val="00077E9C"/>
    <w:rsid w:val="00080625"/>
    <w:rsid w:val="00081257"/>
    <w:rsid w:val="00082B2F"/>
    <w:rsid w:val="000836D5"/>
    <w:rsid w:val="00083D33"/>
    <w:rsid w:val="000847AE"/>
    <w:rsid w:val="000850E9"/>
    <w:rsid w:val="00087351"/>
    <w:rsid w:val="00087B84"/>
    <w:rsid w:val="000903E9"/>
    <w:rsid w:val="00090811"/>
    <w:rsid w:val="00090BEC"/>
    <w:rsid w:val="00091C16"/>
    <w:rsid w:val="00092026"/>
    <w:rsid w:val="00095295"/>
    <w:rsid w:val="00095659"/>
    <w:rsid w:val="00095F36"/>
    <w:rsid w:val="00096047"/>
    <w:rsid w:val="00096777"/>
    <w:rsid w:val="00096F50"/>
    <w:rsid w:val="00097745"/>
    <w:rsid w:val="000A000F"/>
    <w:rsid w:val="000A05D4"/>
    <w:rsid w:val="000A310E"/>
    <w:rsid w:val="000A3ACF"/>
    <w:rsid w:val="000A4550"/>
    <w:rsid w:val="000A4F98"/>
    <w:rsid w:val="000A5F37"/>
    <w:rsid w:val="000A62F7"/>
    <w:rsid w:val="000A7BCC"/>
    <w:rsid w:val="000A7C4E"/>
    <w:rsid w:val="000B07A6"/>
    <w:rsid w:val="000B0E3F"/>
    <w:rsid w:val="000B1457"/>
    <w:rsid w:val="000B1EC2"/>
    <w:rsid w:val="000B1F87"/>
    <w:rsid w:val="000B305D"/>
    <w:rsid w:val="000B34AC"/>
    <w:rsid w:val="000B3E70"/>
    <w:rsid w:val="000B44A1"/>
    <w:rsid w:val="000B49DC"/>
    <w:rsid w:val="000B4D6C"/>
    <w:rsid w:val="000B6BE6"/>
    <w:rsid w:val="000B7169"/>
    <w:rsid w:val="000C05F0"/>
    <w:rsid w:val="000C070A"/>
    <w:rsid w:val="000C0799"/>
    <w:rsid w:val="000C1D7C"/>
    <w:rsid w:val="000C1E29"/>
    <w:rsid w:val="000C5991"/>
    <w:rsid w:val="000C5D92"/>
    <w:rsid w:val="000C5DD3"/>
    <w:rsid w:val="000C7D99"/>
    <w:rsid w:val="000C7DC1"/>
    <w:rsid w:val="000C7E9B"/>
    <w:rsid w:val="000D1122"/>
    <w:rsid w:val="000D12C1"/>
    <w:rsid w:val="000D1BDF"/>
    <w:rsid w:val="000D2B62"/>
    <w:rsid w:val="000D3F15"/>
    <w:rsid w:val="000D3FF6"/>
    <w:rsid w:val="000D4748"/>
    <w:rsid w:val="000D63BB"/>
    <w:rsid w:val="000D7AFB"/>
    <w:rsid w:val="000E3147"/>
    <w:rsid w:val="000E471C"/>
    <w:rsid w:val="000E4AE2"/>
    <w:rsid w:val="000E5C32"/>
    <w:rsid w:val="000E6A35"/>
    <w:rsid w:val="000F0336"/>
    <w:rsid w:val="000F0776"/>
    <w:rsid w:val="000F13B7"/>
    <w:rsid w:val="000F2398"/>
    <w:rsid w:val="000F3B41"/>
    <w:rsid w:val="000F4248"/>
    <w:rsid w:val="000F5186"/>
    <w:rsid w:val="000F6276"/>
    <w:rsid w:val="000F663E"/>
    <w:rsid w:val="000F6718"/>
    <w:rsid w:val="000F755C"/>
    <w:rsid w:val="00103228"/>
    <w:rsid w:val="00103331"/>
    <w:rsid w:val="001037DF"/>
    <w:rsid w:val="001040CA"/>
    <w:rsid w:val="00105080"/>
    <w:rsid w:val="0010576F"/>
    <w:rsid w:val="00105EB6"/>
    <w:rsid w:val="00106C99"/>
    <w:rsid w:val="00110C16"/>
    <w:rsid w:val="00110C35"/>
    <w:rsid w:val="00112964"/>
    <w:rsid w:val="00113AA7"/>
    <w:rsid w:val="001141DC"/>
    <w:rsid w:val="00116DA4"/>
    <w:rsid w:val="00117FAE"/>
    <w:rsid w:val="00120307"/>
    <w:rsid w:val="00121023"/>
    <w:rsid w:val="001212BF"/>
    <w:rsid w:val="00122545"/>
    <w:rsid w:val="00122E07"/>
    <w:rsid w:val="00123559"/>
    <w:rsid w:val="00123A73"/>
    <w:rsid w:val="0012420E"/>
    <w:rsid w:val="001252BE"/>
    <w:rsid w:val="00126FD4"/>
    <w:rsid w:val="00127F42"/>
    <w:rsid w:val="001305DA"/>
    <w:rsid w:val="00130B75"/>
    <w:rsid w:val="001323FF"/>
    <w:rsid w:val="0013249B"/>
    <w:rsid w:val="00133132"/>
    <w:rsid w:val="00135061"/>
    <w:rsid w:val="0013567F"/>
    <w:rsid w:val="00135699"/>
    <w:rsid w:val="0013589B"/>
    <w:rsid w:val="00140512"/>
    <w:rsid w:val="001408F3"/>
    <w:rsid w:val="001414F4"/>
    <w:rsid w:val="00142D7B"/>
    <w:rsid w:val="00142E8C"/>
    <w:rsid w:val="0014711E"/>
    <w:rsid w:val="001476B0"/>
    <w:rsid w:val="00150071"/>
    <w:rsid w:val="001521A9"/>
    <w:rsid w:val="00152258"/>
    <w:rsid w:val="0015246E"/>
    <w:rsid w:val="00152530"/>
    <w:rsid w:val="00160E54"/>
    <w:rsid w:val="00160F07"/>
    <w:rsid w:val="00161DF4"/>
    <w:rsid w:val="00164B55"/>
    <w:rsid w:val="00165B77"/>
    <w:rsid w:val="00171600"/>
    <w:rsid w:val="00171CDA"/>
    <w:rsid w:val="00171E3B"/>
    <w:rsid w:val="00173398"/>
    <w:rsid w:val="00174BFE"/>
    <w:rsid w:val="00174C9C"/>
    <w:rsid w:val="001758D9"/>
    <w:rsid w:val="00175ADF"/>
    <w:rsid w:val="00175B69"/>
    <w:rsid w:val="001760CC"/>
    <w:rsid w:val="001770AB"/>
    <w:rsid w:val="0017748F"/>
    <w:rsid w:val="00180B69"/>
    <w:rsid w:val="00182992"/>
    <w:rsid w:val="0018393F"/>
    <w:rsid w:val="00183CF3"/>
    <w:rsid w:val="00184F83"/>
    <w:rsid w:val="0018559D"/>
    <w:rsid w:val="001875C6"/>
    <w:rsid w:val="00187C8F"/>
    <w:rsid w:val="00190C8C"/>
    <w:rsid w:val="00190DC2"/>
    <w:rsid w:val="00190E7F"/>
    <w:rsid w:val="001930CC"/>
    <w:rsid w:val="00194288"/>
    <w:rsid w:val="00195C8E"/>
    <w:rsid w:val="001A0AAD"/>
    <w:rsid w:val="001A0ABA"/>
    <w:rsid w:val="001A1725"/>
    <w:rsid w:val="001A1D75"/>
    <w:rsid w:val="001A45DD"/>
    <w:rsid w:val="001A4C9B"/>
    <w:rsid w:val="001A6D6D"/>
    <w:rsid w:val="001A73BA"/>
    <w:rsid w:val="001B0035"/>
    <w:rsid w:val="001B0806"/>
    <w:rsid w:val="001B2DCE"/>
    <w:rsid w:val="001B589A"/>
    <w:rsid w:val="001B5DDF"/>
    <w:rsid w:val="001B6F27"/>
    <w:rsid w:val="001C0598"/>
    <w:rsid w:val="001C0944"/>
    <w:rsid w:val="001C27D9"/>
    <w:rsid w:val="001C2DC1"/>
    <w:rsid w:val="001C3A49"/>
    <w:rsid w:val="001C5483"/>
    <w:rsid w:val="001D0896"/>
    <w:rsid w:val="001D12A0"/>
    <w:rsid w:val="001D12D5"/>
    <w:rsid w:val="001D273A"/>
    <w:rsid w:val="001D2D99"/>
    <w:rsid w:val="001D4CE6"/>
    <w:rsid w:val="001D6977"/>
    <w:rsid w:val="001D6B2E"/>
    <w:rsid w:val="001D71F4"/>
    <w:rsid w:val="001D792A"/>
    <w:rsid w:val="001E02EA"/>
    <w:rsid w:val="001E427E"/>
    <w:rsid w:val="001E62DE"/>
    <w:rsid w:val="001E6621"/>
    <w:rsid w:val="001E6E42"/>
    <w:rsid w:val="001E7AB6"/>
    <w:rsid w:val="001F01D4"/>
    <w:rsid w:val="001F0F35"/>
    <w:rsid w:val="001F2066"/>
    <w:rsid w:val="001F20FA"/>
    <w:rsid w:val="001F4632"/>
    <w:rsid w:val="001F5C88"/>
    <w:rsid w:val="001F5D28"/>
    <w:rsid w:val="001F5E3F"/>
    <w:rsid w:val="001F673B"/>
    <w:rsid w:val="001F7874"/>
    <w:rsid w:val="0020194C"/>
    <w:rsid w:val="002027AD"/>
    <w:rsid w:val="00205C32"/>
    <w:rsid w:val="00206092"/>
    <w:rsid w:val="0020749B"/>
    <w:rsid w:val="00211B37"/>
    <w:rsid w:val="0021348E"/>
    <w:rsid w:val="00214372"/>
    <w:rsid w:val="0021467E"/>
    <w:rsid w:val="00214B60"/>
    <w:rsid w:val="00214F41"/>
    <w:rsid w:val="002150B2"/>
    <w:rsid w:val="00217B44"/>
    <w:rsid w:val="002215E3"/>
    <w:rsid w:val="002216DE"/>
    <w:rsid w:val="00221985"/>
    <w:rsid w:val="00221EB8"/>
    <w:rsid w:val="00223D22"/>
    <w:rsid w:val="002268D8"/>
    <w:rsid w:val="002270F8"/>
    <w:rsid w:val="0022779C"/>
    <w:rsid w:val="00227EC4"/>
    <w:rsid w:val="0023267B"/>
    <w:rsid w:val="00233726"/>
    <w:rsid w:val="00235297"/>
    <w:rsid w:val="00235BA9"/>
    <w:rsid w:val="00236171"/>
    <w:rsid w:val="0023744E"/>
    <w:rsid w:val="00237945"/>
    <w:rsid w:val="00237DF1"/>
    <w:rsid w:val="002406EC"/>
    <w:rsid w:val="00241461"/>
    <w:rsid w:val="0024241A"/>
    <w:rsid w:val="00242ADF"/>
    <w:rsid w:val="00243071"/>
    <w:rsid w:val="002431BD"/>
    <w:rsid w:val="00243BCF"/>
    <w:rsid w:val="0024625B"/>
    <w:rsid w:val="00246F06"/>
    <w:rsid w:val="002479D1"/>
    <w:rsid w:val="0025172B"/>
    <w:rsid w:val="00251AC2"/>
    <w:rsid w:val="00251D00"/>
    <w:rsid w:val="00251D16"/>
    <w:rsid w:val="00252552"/>
    <w:rsid w:val="002525B4"/>
    <w:rsid w:val="00252962"/>
    <w:rsid w:val="00252A75"/>
    <w:rsid w:val="00252F23"/>
    <w:rsid w:val="0025548B"/>
    <w:rsid w:val="00255A1C"/>
    <w:rsid w:val="002568CD"/>
    <w:rsid w:val="00260ABD"/>
    <w:rsid w:val="0026262E"/>
    <w:rsid w:val="00262CAF"/>
    <w:rsid w:val="002637B7"/>
    <w:rsid w:val="00263917"/>
    <w:rsid w:val="00263D41"/>
    <w:rsid w:val="002670BB"/>
    <w:rsid w:val="00267705"/>
    <w:rsid w:val="00270E59"/>
    <w:rsid w:val="00271834"/>
    <w:rsid w:val="002721AF"/>
    <w:rsid w:val="002724AF"/>
    <w:rsid w:val="00273EE0"/>
    <w:rsid w:val="002750F7"/>
    <w:rsid w:val="00275577"/>
    <w:rsid w:val="002765D9"/>
    <w:rsid w:val="002776DD"/>
    <w:rsid w:val="00277AD5"/>
    <w:rsid w:val="00280387"/>
    <w:rsid w:val="00280E4B"/>
    <w:rsid w:val="00280EEA"/>
    <w:rsid w:val="00280EFE"/>
    <w:rsid w:val="00280FC9"/>
    <w:rsid w:val="00281B2E"/>
    <w:rsid w:val="00283DFD"/>
    <w:rsid w:val="002840B2"/>
    <w:rsid w:val="00286010"/>
    <w:rsid w:val="00287EFB"/>
    <w:rsid w:val="002903EE"/>
    <w:rsid w:val="002907E1"/>
    <w:rsid w:val="002911B2"/>
    <w:rsid w:val="00291FC6"/>
    <w:rsid w:val="00292469"/>
    <w:rsid w:val="00293B4B"/>
    <w:rsid w:val="00295728"/>
    <w:rsid w:val="002958D3"/>
    <w:rsid w:val="00295962"/>
    <w:rsid w:val="00296AB2"/>
    <w:rsid w:val="00297C3E"/>
    <w:rsid w:val="00297F4B"/>
    <w:rsid w:val="002A1DD3"/>
    <w:rsid w:val="002A2783"/>
    <w:rsid w:val="002A4A33"/>
    <w:rsid w:val="002A4FF8"/>
    <w:rsid w:val="002A5C7F"/>
    <w:rsid w:val="002A6E98"/>
    <w:rsid w:val="002B0018"/>
    <w:rsid w:val="002B0847"/>
    <w:rsid w:val="002B08DF"/>
    <w:rsid w:val="002B1A15"/>
    <w:rsid w:val="002B3533"/>
    <w:rsid w:val="002B56E0"/>
    <w:rsid w:val="002B7373"/>
    <w:rsid w:val="002C1018"/>
    <w:rsid w:val="002C17D1"/>
    <w:rsid w:val="002C2F51"/>
    <w:rsid w:val="002C3F67"/>
    <w:rsid w:val="002C78E4"/>
    <w:rsid w:val="002D1633"/>
    <w:rsid w:val="002D2519"/>
    <w:rsid w:val="002D3407"/>
    <w:rsid w:val="002D50CA"/>
    <w:rsid w:val="002D529A"/>
    <w:rsid w:val="002D5A76"/>
    <w:rsid w:val="002D5CEC"/>
    <w:rsid w:val="002D6700"/>
    <w:rsid w:val="002D68F5"/>
    <w:rsid w:val="002D741D"/>
    <w:rsid w:val="002E00EA"/>
    <w:rsid w:val="002E032D"/>
    <w:rsid w:val="002E06F8"/>
    <w:rsid w:val="002E0ECF"/>
    <w:rsid w:val="002E1DF4"/>
    <w:rsid w:val="002E1EC5"/>
    <w:rsid w:val="002E368E"/>
    <w:rsid w:val="002E62B4"/>
    <w:rsid w:val="002E6B46"/>
    <w:rsid w:val="002E708A"/>
    <w:rsid w:val="002E7E51"/>
    <w:rsid w:val="002E7FC3"/>
    <w:rsid w:val="002F0675"/>
    <w:rsid w:val="002F08F1"/>
    <w:rsid w:val="002F1430"/>
    <w:rsid w:val="002F1992"/>
    <w:rsid w:val="002F3527"/>
    <w:rsid w:val="002F6984"/>
    <w:rsid w:val="002F6F88"/>
    <w:rsid w:val="002F752E"/>
    <w:rsid w:val="002F7AC1"/>
    <w:rsid w:val="00300182"/>
    <w:rsid w:val="00300FBB"/>
    <w:rsid w:val="003012D6"/>
    <w:rsid w:val="00302176"/>
    <w:rsid w:val="00302969"/>
    <w:rsid w:val="00302B29"/>
    <w:rsid w:val="00302D42"/>
    <w:rsid w:val="00302DF8"/>
    <w:rsid w:val="00305FC2"/>
    <w:rsid w:val="00306B8A"/>
    <w:rsid w:val="00310488"/>
    <w:rsid w:val="003112AE"/>
    <w:rsid w:val="00316141"/>
    <w:rsid w:val="00316704"/>
    <w:rsid w:val="00316BAA"/>
    <w:rsid w:val="00317D40"/>
    <w:rsid w:val="00317E6F"/>
    <w:rsid w:val="00321886"/>
    <w:rsid w:val="00322784"/>
    <w:rsid w:val="00322F92"/>
    <w:rsid w:val="0032731E"/>
    <w:rsid w:val="003275A4"/>
    <w:rsid w:val="003306D6"/>
    <w:rsid w:val="00331434"/>
    <w:rsid w:val="00333463"/>
    <w:rsid w:val="00333875"/>
    <w:rsid w:val="003342DE"/>
    <w:rsid w:val="003343EC"/>
    <w:rsid w:val="00334C50"/>
    <w:rsid w:val="00335864"/>
    <w:rsid w:val="00337CFA"/>
    <w:rsid w:val="003412B1"/>
    <w:rsid w:val="00341D26"/>
    <w:rsid w:val="00342C91"/>
    <w:rsid w:val="0034467E"/>
    <w:rsid w:val="003449A6"/>
    <w:rsid w:val="00345128"/>
    <w:rsid w:val="00345BED"/>
    <w:rsid w:val="00346235"/>
    <w:rsid w:val="003462A1"/>
    <w:rsid w:val="00346728"/>
    <w:rsid w:val="00350634"/>
    <w:rsid w:val="003518F8"/>
    <w:rsid w:val="00353309"/>
    <w:rsid w:val="003536EC"/>
    <w:rsid w:val="00353A1E"/>
    <w:rsid w:val="003559CC"/>
    <w:rsid w:val="00356451"/>
    <w:rsid w:val="003572BF"/>
    <w:rsid w:val="0035795D"/>
    <w:rsid w:val="00360EA5"/>
    <w:rsid w:val="00361B7A"/>
    <w:rsid w:val="00361BA2"/>
    <w:rsid w:val="00362334"/>
    <w:rsid w:val="0036420A"/>
    <w:rsid w:val="003648E4"/>
    <w:rsid w:val="00365696"/>
    <w:rsid w:val="00367018"/>
    <w:rsid w:val="003704EA"/>
    <w:rsid w:val="003727CA"/>
    <w:rsid w:val="00374B02"/>
    <w:rsid w:val="00375550"/>
    <w:rsid w:val="00375FE2"/>
    <w:rsid w:val="00383476"/>
    <w:rsid w:val="003836EA"/>
    <w:rsid w:val="00384231"/>
    <w:rsid w:val="00385A02"/>
    <w:rsid w:val="00386668"/>
    <w:rsid w:val="00390EE3"/>
    <w:rsid w:val="003A00B3"/>
    <w:rsid w:val="003A0267"/>
    <w:rsid w:val="003A2167"/>
    <w:rsid w:val="003A3877"/>
    <w:rsid w:val="003A3E9B"/>
    <w:rsid w:val="003A4E0D"/>
    <w:rsid w:val="003A5524"/>
    <w:rsid w:val="003A56C4"/>
    <w:rsid w:val="003A5D05"/>
    <w:rsid w:val="003A6E5E"/>
    <w:rsid w:val="003A7A65"/>
    <w:rsid w:val="003B2DA0"/>
    <w:rsid w:val="003B32ED"/>
    <w:rsid w:val="003B4F0A"/>
    <w:rsid w:val="003B56D6"/>
    <w:rsid w:val="003B5B71"/>
    <w:rsid w:val="003B5F2F"/>
    <w:rsid w:val="003B6669"/>
    <w:rsid w:val="003B6B07"/>
    <w:rsid w:val="003B753D"/>
    <w:rsid w:val="003B7A4B"/>
    <w:rsid w:val="003B7EA9"/>
    <w:rsid w:val="003C1465"/>
    <w:rsid w:val="003C3085"/>
    <w:rsid w:val="003C314E"/>
    <w:rsid w:val="003C3DBA"/>
    <w:rsid w:val="003C49D6"/>
    <w:rsid w:val="003C5608"/>
    <w:rsid w:val="003D0614"/>
    <w:rsid w:val="003D25B4"/>
    <w:rsid w:val="003D353F"/>
    <w:rsid w:val="003D61A0"/>
    <w:rsid w:val="003D6439"/>
    <w:rsid w:val="003D74F5"/>
    <w:rsid w:val="003D7A3D"/>
    <w:rsid w:val="003E0E7F"/>
    <w:rsid w:val="003E0ECD"/>
    <w:rsid w:val="003E15F0"/>
    <w:rsid w:val="003E1733"/>
    <w:rsid w:val="003E3916"/>
    <w:rsid w:val="003E444E"/>
    <w:rsid w:val="003E5092"/>
    <w:rsid w:val="003F091B"/>
    <w:rsid w:val="003F1184"/>
    <w:rsid w:val="003F14CE"/>
    <w:rsid w:val="003F195E"/>
    <w:rsid w:val="003F1C69"/>
    <w:rsid w:val="003F434F"/>
    <w:rsid w:val="003F4EB9"/>
    <w:rsid w:val="003F5D28"/>
    <w:rsid w:val="003F5DEF"/>
    <w:rsid w:val="003F640B"/>
    <w:rsid w:val="003F6929"/>
    <w:rsid w:val="00400D91"/>
    <w:rsid w:val="004012A9"/>
    <w:rsid w:val="004022A2"/>
    <w:rsid w:val="00402A15"/>
    <w:rsid w:val="00403C23"/>
    <w:rsid w:val="00403C6B"/>
    <w:rsid w:val="004072D7"/>
    <w:rsid w:val="00407F40"/>
    <w:rsid w:val="00410BB4"/>
    <w:rsid w:val="00410FB3"/>
    <w:rsid w:val="004119FA"/>
    <w:rsid w:val="00414AF4"/>
    <w:rsid w:val="00416DE0"/>
    <w:rsid w:val="004170B1"/>
    <w:rsid w:val="0041769F"/>
    <w:rsid w:val="0041792D"/>
    <w:rsid w:val="004229D2"/>
    <w:rsid w:val="00422D9E"/>
    <w:rsid w:val="00423268"/>
    <w:rsid w:val="0042393D"/>
    <w:rsid w:val="00424131"/>
    <w:rsid w:val="00425228"/>
    <w:rsid w:val="00426646"/>
    <w:rsid w:val="00426A5B"/>
    <w:rsid w:val="00431583"/>
    <w:rsid w:val="004322C6"/>
    <w:rsid w:val="00432D00"/>
    <w:rsid w:val="00434C41"/>
    <w:rsid w:val="00436B5D"/>
    <w:rsid w:val="00440B71"/>
    <w:rsid w:val="00440CDA"/>
    <w:rsid w:val="004415F0"/>
    <w:rsid w:val="00444F42"/>
    <w:rsid w:val="00445798"/>
    <w:rsid w:val="00447614"/>
    <w:rsid w:val="0044782D"/>
    <w:rsid w:val="00450265"/>
    <w:rsid w:val="004512F5"/>
    <w:rsid w:val="00451449"/>
    <w:rsid w:val="00451BCD"/>
    <w:rsid w:val="00452A68"/>
    <w:rsid w:val="00452F2D"/>
    <w:rsid w:val="004572C5"/>
    <w:rsid w:val="00464480"/>
    <w:rsid w:val="00466BDF"/>
    <w:rsid w:val="0046775C"/>
    <w:rsid w:val="00470350"/>
    <w:rsid w:val="004709DB"/>
    <w:rsid w:val="0047224F"/>
    <w:rsid w:val="00472545"/>
    <w:rsid w:val="0047390C"/>
    <w:rsid w:val="00473BA9"/>
    <w:rsid w:val="00474B4A"/>
    <w:rsid w:val="00476A79"/>
    <w:rsid w:val="00477AEC"/>
    <w:rsid w:val="00481DA2"/>
    <w:rsid w:val="004829C9"/>
    <w:rsid w:val="00483ED0"/>
    <w:rsid w:val="00485E4C"/>
    <w:rsid w:val="00485EF8"/>
    <w:rsid w:val="0048675E"/>
    <w:rsid w:val="00486BDA"/>
    <w:rsid w:val="004873F3"/>
    <w:rsid w:val="004877A7"/>
    <w:rsid w:val="0048792C"/>
    <w:rsid w:val="00490088"/>
    <w:rsid w:val="004908DA"/>
    <w:rsid w:val="00491D79"/>
    <w:rsid w:val="004923BA"/>
    <w:rsid w:val="004926C4"/>
    <w:rsid w:val="004935A1"/>
    <w:rsid w:val="00493E50"/>
    <w:rsid w:val="00495B72"/>
    <w:rsid w:val="00496D26"/>
    <w:rsid w:val="00496D8A"/>
    <w:rsid w:val="004A075B"/>
    <w:rsid w:val="004A17B1"/>
    <w:rsid w:val="004A2DA3"/>
    <w:rsid w:val="004A3B03"/>
    <w:rsid w:val="004A4662"/>
    <w:rsid w:val="004A4B11"/>
    <w:rsid w:val="004A77E8"/>
    <w:rsid w:val="004A79A8"/>
    <w:rsid w:val="004B28D0"/>
    <w:rsid w:val="004B3D13"/>
    <w:rsid w:val="004B3DC0"/>
    <w:rsid w:val="004B464D"/>
    <w:rsid w:val="004B4FC3"/>
    <w:rsid w:val="004B54FD"/>
    <w:rsid w:val="004B6526"/>
    <w:rsid w:val="004B750E"/>
    <w:rsid w:val="004B7AD8"/>
    <w:rsid w:val="004C00FA"/>
    <w:rsid w:val="004C092B"/>
    <w:rsid w:val="004C262B"/>
    <w:rsid w:val="004C34AD"/>
    <w:rsid w:val="004C4C07"/>
    <w:rsid w:val="004C5E78"/>
    <w:rsid w:val="004C644E"/>
    <w:rsid w:val="004D03FD"/>
    <w:rsid w:val="004D0FFD"/>
    <w:rsid w:val="004D1597"/>
    <w:rsid w:val="004D2214"/>
    <w:rsid w:val="004D22A0"/>
    <w:rsid w:val="004D554A"/>
    <w:rsid w:val="004D5757"/>
    <w:rsid w:val="004D72AF"/>
    <w:rsid w:val="004E16FE"/>
    <w:rsid w:val="004E1A98"/>
    <w:rsid w:val="004E1C60"/>
    <w:rsid w:val="004E2D97"/>
    <w:rsid w:val="004E2DF0"/>
    <w:rsid w:val="004E2F21"/>
    <w:rsid w:val="004E4453"/>
    <w:rsid w:val="004E508A"/>
    <w:rsid w:val="004E528F"/>
    <w:rsid w:val="004E6483"/>
    <w:rsid w:val="004E66CF"/>
    <w:rsid w:val="004E6975"/>
    <w:rsid w:val="004E6D2F"/>
    <w:rsid w:val="004F7F3B"/>
    <w:rsid w:val="0050023B"/>
    <w:rsid w:val="0050025E"/>
    <w:rsid w:val="00500C5E"/>
    <w:rsid w:val="00501BE3"/>
    <w:rsid w:val="00502DB5"/>
    <w:rsid w:val="00504747"/>
    <w:rsid w:val="00506CEA"/>
    <w:rsid w:val="00507A14"/>
    <w:rsid w:val="005166B5"/>
    <w:rsid w:val="00516E7B"/>
    <w:rsid w:val="00521E11"/>
    <w:rsid w:val="0052795B"/>
    <w:rsid w:val="005353B9"/>
    <w:rsid w:val="00535DFE"/>
    <w:rsid w:val="00535E8E"/>
    <w:rsid w:val="00535FD3"/>
    <w:rsid w:val="00536450"/>
    <w:rsid w:val="00537C34"/>
    <w:rsid w:val="005406D2"/>
    <w:rsid w:val="00541084"/>
    <w:rsid w:val="00541B60"/>
    <w:rsid w:val="0054248E"/>
    <w:rsid w:val="005434C1"/>
    <w:rsid w:val="00543AE4"/>
    <w:rsid w:val="00545737"/>
    <w:rsid w:val="00545D38"/>
    <w:rsid w:val="0054600D"/>
    <w:rsid w:val="00546F3D"/>
    <w:rsid w:val="00547307"/>
    <w:rsid w:val="00547EDC"/>
    <w:rsid w:val="005520C2"/>
    <w:rsid w:val="005522AE"/>
    <w:rsid w:val="0055305B"/>
    <w:rsid w:val="00553C0C"/>
    <w:rsid w:val="005545EA"/>
    <w:rsid w:val="00560516"/>
    <w:rsid w:val="00562821"/>
    <w:rsid w:val="005641F1"/>
    <w:rsid w:val="005650BC"/>
    <w:rsid w:val="00566011"/>
    <w:rsid w:val="00570A9A"/>
    <w:rsid w:val="005713BE"/>
    <w:rsid w:val="00573E98"/>
    <w:rsid w:val="005746C3"/>
    <w:rsid w:val="00575031"/>
    <w:rsid w:val="00575C21"/>
    <w:rsid w:val="005765A8"/>
    <w:rsid w:val="00577DBA"/>
    <w:rsid w:val="0058237C"/>
    <w:rsid w:val="005824CC"/>
    <w:rsid w:val="0058262F"/>
    <w:rsid w:val="00582EBC"/>
    <w:rsid w:val="0058418F"/>
    <w:rsid w:val="0058478A"/>
    <w:rsid w:val="0058498D"/>
    <w:rsid w:val="0058565C"/>
    <w:rsid w:val="00585A99"/>
    <w:rsid w:val="0058647F"/>
    <w:rsid w:val="005865E3"/>
    <w:rsid w:val="00587B46"/>
    <w:rsid w:val="00593026"/>
    <w:rsid w:val="00594388"/>
    <w:rsid w:val="005950E3"/>
    <w:rsid w:val="00595187"/>
    <w:rsid w:val="0059540A"/>
    <w:rsid w:val="00595A60"/>
    <w:rsid w:val="00596877"/>
    <w:rsid w:val="00596F2D"/>
    <w:rsid w:val="005978C8"/>
    <w:rsid w:val="00597B02"/>
    <w:rsid w:val="005A0AAB"/>
    <w:rsid w:val="005A1496"/>
    <w:rsid w:val="005A1C16"/>
    <w:rsid w:val="005A2A36"/>
    <w:rsid w:val="005A2C0E"/>
    <w:rsid w:val="005A325E"/>
    <w:rsid w:val="005A40B6"/>
    <w:rsid w:val="005A42A9"/>
    <w:rsid w:val="005A4E8F"/>
    <w:rsid w:val="005A4F22"/>
    <w:rsid w:val="005A4FAB"/>
    <w:rsid w:val="005A530D"/>
    <w:rsid w:val="005A55ED"/>
    <w:rsid w:val="005A5EB6"/>
    <w:rsid w:val="005A60A8"/>
    <w:rsid w:val="005A7B1A"/>
    <w:rsid w:val="005B1041"/>
    <w:rsid w:val="005B241F"/>
    <w:rsid w:val="005B41D2"/>
    <w:rsid w:val="005B4A3C"/>
    <w:rsid w:val="005B521C"/>
    <w:rsid w:val="005B5260"/>
    <w:rsid w:val="005B5C89"/>
    <w:rsid w:val="005B6DE6"/>
    <w:rsid w:val="005B6FFA"/>
    <w:rsid w:val="005B762A"/>
    <w:rsid w:val="005B7B6C"/>
    <w:rsid w:val="005B7D16"/>
    <w:rsid w:val="005B7F5B"/>
    <w:rsid w:val="005C0320"/>
    <w:rsid w:val="005C0F85"/>
    <w:rsid w:val="005C1106"/>
    <w:rsid w:val="005C3081"/>
    <w:rsid w:val="005C3319"/>
    <w:rsid w:val="005C384F"/>
    <w:rsid w:val="005C3CF5"/>
    <w:rsid w:val="005C545C"/>
    <w:rsid w:val="005C63E2"/>
    <w:rsid w:val="005D2F18"/>
    <w:rsid w:val="005D405A"/>
    <w:rsid w:val="005D4C4B"/>
    <w:rsid w:val="005D5303"/>
    <w:rsid w:val="005D60C1"/>
    <w:rsid w:val="005D6378"/>
    <w:rsid w:val="005D669B"/>
    <w:rsid w:val="005D7DFC"/>
    <w:rsid w:val="005E085F"/>
    <w:rsid w:val="005E093E"/>
    <w:rsid w:val="005E1057"/>
    <w:rsid w:val="005E1DF5"/>
    <w:rsid w:val="005E1E1C"/>
    <w:rsid w:val="005E3A19"/>
    <w:rsid w:val="005E3C0C"/>
    <w:rsid w:val="005E3D89"/>
    <w:rsid w:val="005E57C6"/>
    <w:rsid w:val="005E7A52"/>
    <w:rsid w:val="005E7DFE"/>
    <w:rsid w:val="005F0531"/>
    <w:rsid w:val="005F0803"/>
    <w:rsid w:val="005F217C"/>
    <w:rsid w:val="005F2C64"/>
    <w:rsid w:val="005F3FCA"/>
    <w:rsid w:val="005F3FEF"/>
    <w:rsid w:val="005F42CD"/>
    <w:rsid w:val="005F507C"/>
    <w:rsid w:val="005F5EB6"/>
    <w:rsid w:val="005F650F"/>
    <w:rsid w:val="005F7949"/>
    <w:rsid w:val="005F7DC5"/>
    <w:rsid w:val="00600487"/>
    <w:rsid w:val="0060088A"/>
    <w:rsid w:val="00600CE6"/>
    <w:rsid w:val="00602D1F"/>
    <w:rsid w:val="006076AA"/>
    <w:rsid w:val="006077FD"/>
    <w:rsid w:val="006104F0"/>
    <w:rsid w:val="0061560B"/>
    <w:rsid w:val="00616733"/>
    <w:rsid w:val="00616D11"/>
    <w:rsid w:val="00617630"/>
    <w:rsid w:val="006217F5"/>
    <w:rsid w:val="0062533D"/>
    <w:rsid w:val="00626B9A"/>
    <w:rsid w:val="006300C5"/>
    <w:rsid w:val="00632680"/>
    <w:rsid w:val="00633F39"/>
    <w:rsid w:val="00634419"/>
    <w:rsid w:val="00634AA6"/>
    <w:rsid w:val="00635737"/>
    <w:rsid w:val="00635DFB"/>
    <w:rsid w:val="00635E75"/>
    <w:rsid w:val="00636069"/>
    <w:rsid w:val="00637558"/>
    <w:rsid w:val="006404A9"/>
    <w:rsid w:val="006405B3"/>
    <w:rsid w:val="00640D4D"/>
    <w:rsid w:val="006427CD"/>
    <w:rsid w:val="00643111"/>
    <w:rsid w:val="00643DC5"/>
    <w:rsid w:val="0064491F"/>
    <w:rsid w:val="006468AA"/>
    <w:rsid w:val="006520B2"/>
    <w:rsid w:val="00652296"/>
    <w:rsid w:val="00652E68"/>
    <w:rsid w:val="00655274"/>
    <w:rsid w:val="00655C7B"/>
    <w:rsid w:val="00656128"/>
    <w:rsid w:val="00657A7F"/>
    <w:rsid w:val="00660405"/>
    <w:rsid w:val="006616BC"/>
    <w:rsid w:val="00662540"/>
    <w:rsid w:val="00662C74"/>
    <w:rsid w:val="00663951"/>
    <w:rsid w:val="006642EB"/>
    <w:rsid w:val="00664339"/>
    <w:rsid w:val="00664E1D"/>
    <w:rsid w:val="00664FFF"/>
    <w:rsid w:val="0066515C"/>
    <w:rsid w:val="00665FC6"/>
    <w:rsid w:val="00667460"/>
    <w:rsid w:val="006707AE"/>
    <w:rsid w:val="00673A56"/>
    <w:rsid w:val="00673CE6"/>
    <w:rsid w:val="0067456A"/>
    <w:rsid w:val="00675427"/>
    <w:rsid w:val="0067654B"/>
    <w:rsid w:val="00676CE0"/>
    <w:rsid w:val="00681E8B"/>
    <w:rsid w:val="006828EF"/>
    <w:rsid w:val="006831C5"/>
    <w:rsid w:val="00683266"/>
    <w:rsid w:val="00684322"/>
    <w:rsid w:val="0068575D"/>
    <w:rsid w:val="00685E96"/>
    <w:rsid w:val="00686488"/>
    <w:rsid w:val="006866DF"/>
    <w:rsid w:val="00686894"/>
    <w:rsid w:val="00686926"/>
    <w:rsid w:val="006876EE"/>
    <w:rsid w:val="00687A04"/>
    <w:rsid w:val="00691150"/>
    <w:rsid w:val="00691461"/>
    <w:rsid w:val="0069359E"/>
    <w:rsid w:val="00693833"/>
    <w:rsid w:val="00697B45"/>
    <w:rsid w:val="006A02B5"/>
    <w:rsid w:val="006A0706"/>
    <w:rsid w:val="006A0BD4"/>
    <w:rsid w:val="006A10C3"/>
    <w:rsid w:val="006A116D"/>
    <w:rsid w:val="006A15B0"/>
    <w:rsid w:val="006A232D"/>
    <w:rsid w:val="006A2C06"/>
    <w:rsid w:val="006A4D85"/>
    <w:rsid w:val="006A545E"/>
    <w:rsid w:val="006B15B7"/>
    <w:rsid w:val="006B23EE"/>
    <w:rsid w:val="006B4973"/>
    <w:rsid w:val="006B4B33"/>
    <w:rsid w:val="006B5460"/>
    <w:rsid w:val="006C2572"/>
    <w:rsid w:val="006C2670"/>
    <w:rsid w:val="006C3D0E"/>
    <w:rsid w:val="006C4BCD"/>
    <w:rsid w:val="006C4C04"/>
    <w:rsid w:val="006C4ECC"/>
    <w:rsid w:val="006C5481"/>
    <w:rsid w:val="006C7894"/>
    <w:rsid w:val="006C7B7D"/>
    <w:rsid w:val="006D0599"/>
    <w:rsid w:val="006D1172"/>
    <w:rsid w:val="006D1F4A"/>
    <w:rsid w:val="006D24E8"/>
    <w:rsid w:val="006D25FA"/>
    <w:rsid w:val="006D3D97"/>
    <w:rsid w:val="006D5257"/>
    <w:rsid w:val="006D61A6"/>
    <w:rsid w:val="006E26AF"/>
    <w:rsid w:val="006E38CB"/>
    <w:rsid w:val="006E49B7"/>
    <w:rsid w:val="006E49FD"/>
    <w:rsid w:val="006E4CA3"/>
    <w:rsid w:val="006E54B6"/>
    <w:rsid w:val="006E6A25"/>
    <w:rsid w:val="006F03B8"/>
    <w:rsid w:val="006F04F8"/>
    <w:rsid w:val="006F05FD"/>
    <w:rsid w:val="006F347F"/>
    <w:rsid w:val="006F5025"/>
    <w:rsid w:val="006F5634"/>
    <w:rsid w:val="006F5A3C"/>
    <w:rsid w:val="006F6B54"/>
    <w:rsid w:val="006F6C2D"/>
    <w:rsid w:val="006F6C75"/>
    <w:rsid w:val="0070115E"/>
    <w:rsid w:val="007030A2"/>
    <w:rsid w:val="0070350A"/>
    <w:rsid w:val="0070445F"/>
    <w:rsid w:val="0070558F"/>
    <w:rsid w:val="0070771C"/>
    <w:rsid w:val="00710CB1"/>
    <w:rsid w:val="00711EC2"/>
    <w:rsid w:val="007123A8"/>
    <w:rsid w:val="0071551E"/>
    <w:rsid w:val="007155A4"/>
    <w:rsid w:val="0071607C"/>
    <w:rsid w:val="00716FE1"/>
    <w:rsid w:val="00717240"/>
    <w:rsid w:val="00720EDB"/>
    <w:rsid w:val="00721BDD"/>
    <w:rsid w:val="00723994"/>
    <w:rsid w:val="00725726"/>
    <w:rsid w:val="007258B2"/>
    <w:rsid w:val="0072622E"/>
    <w:rsid w:val="007275D1"/>
    <w:rsid w:val="007308E1"/>
    <w:rsid w:val="0073175D"/>
    <w:rsid w:val="00731C7C"/>
    <w:rsid w:val="0073235B"/>
    <w:rsid w:val="00733991"/>
    <w:rsid w:val="00733B21"/>
    <w:rsid w:val="007343FF"/>
    <w:rsid w:val="00734DD9"/>
    <w:rsid w:val="00734E4B"/>
    <w:rsid w:val="00735D39"/>
    <w:rsid w:val="00736844"/>
    <w:rsid w:val="007376D1"/>
    <w:rsid w:val="00740F78"/>
    <w:rsid w:val="007411B1"/>
    <w:rsid w:val="00741A5F"/>
    <w:rsid w:val="00742415"/>
    <w:rsid w:val="00745756"/>
    <w:rsid w:val="00747A8A"/>
    <w:rsid w:val="007504A6"/>
    <w:rsid w:val="00751BF5"/>
    <w:rsid w:val="00751F8D"/>
    <w:rsid w:val="007538F8"/>
    <w:rsid w:val="007550A2"/>
    <w:rsid w:val="0075570A"/>
    <w:rsid w:val="007558ED"/>
    <w:rsid w:val="007563BF"/>
    <w:rsid w:val="00757A02"/>
    <w:rsid w:val="00757E14"/>
    <w:rsid w:val="00760DB4"/>
    <w:rsid w:val="00761693"/>
    <w:rsid w:val="00761E3E"/>
    <w:rsid w:val="007629FD"/>
    <w:rsid w:val="007632C3"/>
    <w:rsid w:val="00763BBC"/>
    <w:rsid w:val="0076492A"/>
    <w:rsid w:val="00764C01"/>
    <w:rsid w:val="00765673"/>
    <w:rsid w:val="00765865"/>
    <w:rsid w:val="00765ABC"/>
    <w:rsid w:val="00771C74"/>
    <w:rsid w:val="00773A08"/>
    <w:rsid w:val="00773EB6"/>
    <w:rsid w:val="00773F43"/>
    <w:rsid w:val="007757A6"/>
    <w:rsid w:val="0077603C"/>
    <w:rsid w:val="0077682A"/>
    <w:rsid w:val="00776874"/>
    <w:rsid w:val="00776FB6"/>
    <w:rsid w:val="00777C02"/>
    <w:rsid w:val="00781B27"/>
    <w:rsid w:val="007824AF"/>
    <w:rsid w:val="007839CD"/>
    <w:rsid w:val="00783F9C"/>
    <w:rsid w:val="0078421A"/>
    <w:rsid w:val="00784F5C"/>
    <w:rsid w:val="00785A07"/>
    <w:rsid w:val="00785ED2"/>
    <w:rsid w:val="00787EDF"/>
    <w:rsid w:val="00790C85"/>
    <w:rsid w:val="00791068"/>
    <w:rsid w:val="007917E8"/>
    <w:rsid w:val="00791DAA"/>
    <w:rsid w:val="0079242E"/>
    <w:rsid w:val="00793FBB"/>
    <w:rsid w:val="007961A1"/>
    <w:rsid w:val="00796336"/>
    <w:rsid w:val="007968B8"/>
    <w:rsid w:val="00796A35"/>
    <w:rsid w:val="00796D97"/>
    <w:rsid w:val="007A2DF5"/>
    <w:rsid w:val="007A468C"/>
    <w:rsid w:val="007A76F0"/>
    <w:rsid w:val="007B1C34"/>
    <w:rsid w:val="007B1C90"/>
    <w:rsid w:val="007B1F71"/>
    <w:rsid w:val="007B2439"/>
    <w:rsid w:val="007B3AFD"/>
    <w:rsid w:val="007B45CC"/>
    <w:rsid w:val="007B731C"/>
    <w:rsid w:val="007C0CAA"/>
    <w:rsid w:val="007C14B3"/>
    <w:rsid w:val="007C18FE"/>
    <w:rsid w:val="007C2FAD"/>
    <w:rsid w:val="007C4430"/>
    <w:rsid w:val="007C44D0"/>
    <w:rsid w:val="007C485A"/>
    <w:rsid w:val="007C4BA7"/>
    <w:rsid w:val="007C6051"/>
    <w:rsid w:val="007C78C2"/>
    <w:rsid w:val="007C7F46"/>
    <w:rsid w:val="007D0050"/>
    <w:rsid w:val="007D0474"/>
    <w:rsid w:val="007D158B"/>
    <w:rsid w:val="007D2DC4"/>
    <w:rsid w:val="007D30A9"/>
    <w:rsid w:val="007D355C"/>
    <w:rsid w:val="007D3889"/>
    <w:rsid w:val="007D3A7D"/>
    <w:rsid w:val="007D4165"/>
    <w:rsid w:val="007D4419"/>
    <w:rsid w:val="007D5655"/>
    <w:rsid w:val="007D58F3"/>
    <w:rsid w:val="007D78A2"/>
    <w:rsid w:val="007E0712"/>
    <w:rsid w:val="007E0E2D"/>
    <w:rsid w:val="007E11EE"/>
    <w:rsid w:val="007E2520"/>
    <w:rsid w:val="007E4660"/>
    <w:rsid w:val="007E4687"/>
    <w:rsid w:val="007E5087"/>
    <w:rsid w:val="007E5839"/>
    <w:rsid w:val="007E68C1"/>
    <w:rsid w:val="007E79EC"/>
    <w:rsid w:val="007F05EA"/>
    <w:rsid w:val="007F0FA8"/>
    <w:rsid w:val="007F2900"/>
    <w:rsid w:val="007F5614"/>
    <w:rsid w:val="007F6A0E"/>
    <w:rsid w:val="0080339F"/>
    <w:rsid w:val="00803418"/>
    <w:rsid w:val="00805085"/>
    <w:rsid w:val="00805522"/>
    <w:rsid w:val="00807F65"/>
    <w:rsid w:val="00811D4F"/>
    <w:rsid w:val="008127C0"/>
    <w:rsid w:val="008143CA"/>
    <w:rsid w:val="00814DC5"/>
    <w:rsid w:val="0081590C"/>
    <w:rsid w:val="008160E9"/>
    <w:rsid w:val="008165F6"/>
    <w:rsid w:val="00816961"/>
    <w:rsid w:val="00817747"/>
    <w:rsid w:val="0082082C"/>
    <w:rsid w:val="00821591"/>
    <w:rsid w:val="00821CD8"/>
    <w:rsid w:val="008222F4"/>
    <w:rsid w:val="00823BA6"/>
    <w:rsid w:val="00823D4B"/>
    <w:rsid w:val="00823E73"/>
    <w:rsid w:val="00824311"/>
    <w:rsid w:val="00827861"/>
    <w:rsid w:val="00827911"/>
    <w:rsid w:val="008309F7"/>
    <w:rsid w:val="008321EB"/>
    <w:rsid w:val="008323EC"/>
    <w:rsid w:val="00832788"/>
    <w:rsid w:val="0083385B"/>
    <w:rsid w:val="00834E1E"/>
    <w:rsid w:val="00835329"/>
    <w:rsid w:val="00835537"/>
    <w:rsid w:val="00836050"/>
    <w:rsid w:val="008366FC"/>
    <w:rsid w:val="00836A71"/>
    <w:rsid w:val="00837547"/>
    <w:rsid w:val="00837FCD"/>
    <w:rsid w:val="008426B1"/>
    <w:rsid w:val="00845DAB"/>
    <w:rsid w:val="00846FEA"/>
    <w:rsid w:val="0084742A"/>
    <w:rsid w:val="00847795"/>
    <w:rsid w:val="0085062B"/>
    <w:rsid w:val="00851A50"/>
    <w:rsid w:val="00853406"/>
    <w:rsid w:val="00856945"/>
    <w:rsid w:val="00857042"/>
    <w:rsid w:val="00860ECF"/>
    <w:rsid w:val="00861FDE"/>
    <w:rsid w:val="00862802"/>
    <w:rsid w:val="008632DF"/>
    <w:rsid w:val="008644FA"/>
    <w:rsid w:val="008647A2"/>
    <w:rsid w:val="008652BF"/>
    <w:rsid w:val="008725F7"/>
    <w:rsid w:val="00872C40"/>
    <w:rsid w:val="00872C8F"/>
    <w:rsid w:val="00872E95"/>
    <w:rsid w:val="00874769"/>
    <w:rsid w:val="008752BF"/>
    <w:rsid w:val="00875667"/>
    <w:rsid w:val="00875718"/>
    <w:rsid w:val="00876080"/>
    <w:rsid w:val="008763C3"/>
    <w:rsid w:val="00877606"/>
    <w:rsid w:val="00880525"/>
    <w:rsid w:val="00880F69"/>
    <w:rsid w:val="00880FE5"/>
    <w:rsid w:val="00881335"/>
    <w:rsid w:val="00886446"/>
    <w:rsid w:val="008869B4"/>
    <w:rsid w:val="0089188B"/>
    <w:rsid w:val="0089274A"/>
    <w:rsid w:val="00895670"/>
    <w:rsid w:val="00895CAE"/>
    <w:rsid w:val="008965C2"/>
    <w:rsid w:val="00897C9C"/>
    <w:rsid w:val="008A0930"/>
    <w:rsid w:val="008A0B7A"/>
    <w:rsid w:val="008A42F8"/>
    <w:rsid w:val="008A4750"/>
    <w:rsid w:val="008A52B0"/>
    <w:rsid w:val="008A5657"/>
    <w:rsid w:val="008A6775"/>
    <w:rsid w:val="008A706E"/>
    <w:rsid w:val="008B0B6A"/>
    <w:rsid w:val="008B1753"/>
    <w:rsid w:val="008B2633"/>
    <w:rsid w:val="008B280B"/>
    <w:rsid w:val="008B5BA0"/>
    <w:rsid w:val="008B6897"/>
    <w:rsid w:val="008B7763"/>
    <w:rsid w:val="008C02CA"/>
    <w:rsid w:val="008C1376"/>
    <w:rsid w:val="008C3438"/>
    <w:rsid w:val="008C3BF0"/>
    <w:rsid w:val="008D036E"/>
    <w:rsid w:val="008D0C01"/>
    <w:rsid w:val="008D141B"/>
    <w:rsid w:val="008D3130"/>
    <w:rsid w:val="008D31B0"/>
    <w:rsid w:val="008D3241"/>
    <w:rsid w:val="008D6DDB"/>
    <w:rsid w:val="008D729E"/>
    <w:rsid w:val="008D7EAF"/>
    <w:rsid w:val="008E0BCC"/>
    <w:rsid w:val="008E10F7"/>
    <w:rsid w:val="008E2A71"/>
    <w:rsid w:val="008E3396"/>
    <w:rsid w:val="008E34A9"/>
    <w:rsid w:val="008E3759"/>
    <w:rsid w:val="008E3D86"/>
    <w:rsid w:val="008E72D8"/>
    <w:rsid w:val="008E74E0"/>
    <w:rsid w:val="008E7A24"/>
    <w:rsid w:val="008E7DE0"/>
    <w:rsid w:val="008F0018"/>
    <w:rsid w:val="008F0219"/>
    <w:rsid w:val="008F05BB"/>
    <w:rsid w:val="008F3DDC"/>
    <w:rsid w:val="008F4055"/>
    <w:rsid w:val="008F40FD"/>
    <w:rsid w:val="008F529F"/>
    <w:rsid w:val="008F5896"/>
    <w:rsid w:val="008F6ADB"/>
    <w:rsid w:val="0090008B"/>
    <w:rsid w:val="009005C0"/>
    <w:rsid w:val="0090284C"/>
    <w:rsid w:val="00903685"/>
    <w:rsid w:val="00903E23"/>
    <w:rsid w:val="00903E47"/>
    <w:rsid w:val="00907DCC"/>
    <w:rsid w:val="009120E6"/>
    <w:rsid w:val="00912A65"/>
    <w:rsid w:val="009135DB"/>
    <w:rsid w:val="0091377A"/>
    <w:rsid w:val="00914A81"/>
    <w:rsid w:val="009150F0"/>
    <w:rsid w:val="0091633F"/>
    <w:rsid w:val="009172F7"/>
    <w:rsid w:val="00920499"/>
    <w:rsid w:val="009233AD"/>
    <w:rsid w:val="009236DE"/>
    <w:rsid w:val="00925252"/>
    <w:rsid w:val="0092578C"/>
    <w:rsid w:val="009268EF"/>
    <w:rsid w:val="0093100D"/>
    <w:rsid w:val="00932EAF"/>
    <w:rsid w:val="00932F5F"/>
    <w:rsid w:val="009333D0"/>
    <w:rsid w:val="00934332"/>
    <w:rsid w:val="00934946"/>
    <w:rsid w:val="00934B31"/>
    <w:rsid w:val="0093580F"/>
    <w:rsid w:val="009368B8"/>
    <w:rsid w:val="00936C93"/>
    <w:rsid w:val="009372A8"/>
    <w:rsid w:val="0094032D"/>
    <w:rsid w:val="00941682"/>
    <w:rsid w:val="00943C6D"/>
    <w:rsid w:val="00947283"/>
    <w:rsid w:val="00947533"/>
    <w:rsid w:val="00947FA4"/>
    <w:rsid w:val="00950C2F"/>
    <w:rsid w:val="00951B2B"/>
    <w:rsid w:val="00952C8C"/>
    <w:rsid w:val="00955490"/>
    <w:rsid w:val="00955693"/>
    <w:rsid w:val="009557F8"/>
    <w:rsid w:val="009565FA"/>
    <w:rsid w:val="009569DE"/>
    <w:rsid w:val="00956D58"/>
    <w:rsid w:val="00956DC1"/>
    <w:rsid w:val="009578F2"/>
    <w:rsid w:val="0096078D"/>
    <w:rsid w:val="009621A8"/>
    <w:rsid w:val="00962E2B"/>
    <w:rsid w:val="00965452"/>
    <w:rsid w:val="009659DF"/>
    <w:rsid w:val="0096618E"/>
    <w:rsid w:val="00967670"/>
    <w:rsid w:val="00970119"/>
    <w:rsid w:val="00970FB0"/>
    <w:rsid w:val="009711CF"/>
    <w:rsid w:val="0097250C"/>
    <w:rsid w:val="00973C26"/>
    <w:rsid w:val="0097586D"/>
    <w:rsid w:val="0097590C"/>
    <w:rsid w:val="0097610A"/>
    <w:rsid w:val="009763F7"/>
    <w:rsid w:val="00976B77"/>
    <w:rsid w:val="00977606"/>
    <w:rsid w:val="00977748"/>
    <w:rsid w:val="0098104E"/>
    <w:rsid w:val="009836F5"/>
    <w:rsid w:val="009845F7"/>
    <w:rsid w:val="00984A0A"/>
    <w:rsid w:val="00990D81"/>
    <w:rsid w:val="00991242"/>
    <w:rsid w:val="00994BC9"/>
    <w:rsid w:val="00996038"/>
    <w:rsid w:val="00996228"/>
    <w:rsid w:val="009975CE"/>
    <w:rsid w:val="00997DA4"/>
    <w:rsid w:val="009A0799"/>
    <w:rsid w:val="009A1489"/>
    <w:rsid w:val="009A3DB1"/>
    <w:rsid w:val="009A3E92"/>
    <w:rsid w:val="009A59C5"/>
    <w:rsid w:val="009A5AED"/>
    <w:rsid w:val="009B04D7"/>
    <w:rsid w:val="009B19A8"/>
    <w:rsid w:val="009B25EA"/>
    <w:rsid w:val="009B2C56"/>
    <w:rsid w:val="009B4881"/>
    <w:rsid w:val="009B4EB5"/>
    <w:rsid w:val="009B62DA"/>
    <w:rsid w:val="009B7B68"/>
    <w:rsid w:val="009C1B53"/>
    <w:rsid w:val="009C37EA"/>
    <w:rsid w:val="009C3F91"/>
    <w:rsid w:val="009C47E8"/>
    <w:rsid w:val="009C5D1C"/>
    <w:rsid w:val="009C6188"/>
    <w:rsid w:val="009C72E3"/>
    <w:rsid w:val="009D09AB"/>
    <w:rsid w:val="009D2B16"/>
    <w:rsid w:val="009D2CC4"/>
    <w:rsid w:val="009D32FC"/>
    <w:rsid w:val="009D4291"/>
    <w:rsid w:val="009D42D7"/>
    <w:rsid w:val="009D44D1"/>
    <w:rsid w:val="009D6B0F"/>
    <w:rsid w:val="009E0BC9"/>
    <w:rsid w:val="009E1CA9"/>
    <w:rsid w:val="009E2B3C"/>
    <w:rsid w:val="009E3E58"/>
    <w:rsid w:val="009E4383"/>
    <w:rsid w:val="009E5AB1"/>
    <w:rsid w:val="009E613B"/>
    <w:rsid w:val="009E615F"/>
    <w:rsid w:val="009E6D9D"/>
    <w:rsid w:val="009E7397"/>
    <w:rsid w:val="009E78FB"/>
    <w:rsid w:val="009E7ABD"/>
    <w:rsid w:val="009F0A3E"/>
    <w:rsid w:val="009F29FA"/>
    <w:rsid w:val="009F3598"/>
    <w:rsid w:val="009F54BE"/>
    <w:rsid w:val="009F5D9A"/>
    <w:rsid w:val="009F6DD8"/>
    <w:rsid w:val="009F6E17"/>
    <w:rsid w:val="009F7985"/>
    <w:rsid w:val="00A00E99"/>
    <w:rsid w:val="00A02FAA"/>
    <w:rsid w:val="00A04602"/>
    <w:rsid w:val="00A04642"/>
    <w:rsid w:val="00A052E2"/>
    <w:rsid w:val="00A06717"/>
    <w:rsid w:val="00A06F4F"/>
    <w:rsid w:val="00A10B4F"/>
    <w:rsid w:val="00A10B84"/>
    <w:rsid w:val="00A11C89"/>
    <w:rsid w:val="00A11E1F"/>
    <w:rsid w:val="00A11E43"/>
    <w:rsid w:val="00A123C7"/>
    <w:rsid w:val="00A1257D"/>
    <w:rsid w:val="00A13FB8"/>
    <w:rsid w:val="00A1599D"/>
    <w:rsid w:val="00A15E36"/>
    <w:rsid w:val="00A21E07"/>
    <w:rsid w:val="00A228BC"/>
    <w:rsid w:val="00A22B46"/>
    <w:rsid w:val="00A2301C"/>
    <w:rsid w:val="00A23059"/>
    <w:rsid w:val="00A24003"/>
    <w:rsid w:val="00A24962"/>
    <w:rsid w:val="00A254D7"/>
    <w:rsid w:val="00A25A7F"/>
    <w:rsid w:val="00A26CE5"/>
    <w:rsid w:val="00A26E4A"/>
    <w:rsid w:val="00A26E84"/>
    <w:rsid w:val="00A27274"/>
    <w:rsid w:val="00A278D6"/>
    <w:rsid w:val="00A3168D"/>
    <w:rsid w:val="00A31820"/>
    <w:rsid w:val="00A31E58"/>
    <w:rsid w:val="00A32CA0"/>
    <w:rsid w:val="00A346C1"/>
    <w:rsid w:val="00A34852"/>
    <w:rsid w:val="00A34A3D"/>
    <w:rsid w:val="00A3541D"/>
    <w:rsid w:val="00A3558E"/>
    <w:rsid w:val="00A35E62"/>
    <w:rsid w:val="00A36406"/>
    <w:rsid w:val="00A4007F"/>
    <w:rsid w:val="00A409F7"/>
    <w:rsid w:val="00A416B5"/>
    <w:rsid w:val="00A4199D"/>
    <w:rsid w:val="00A41CDF"/>
    <w:rsid w:val="00A43A9C"/>
    <w:rsid w:val="00A43CE6"/>
    <w:rsid w:val="00A45B1D"/>
    <w:rsid w:val="00A45BF1"/>
    <w:rsid w:val="00A47AF6"/>
    <w:rsid w:val="00A5046B"/>
    <w:rsid w:val="00A5101D"/>
    <w:rsid w:val="00A51135"/>
    <w:rsid w:val="00A52792"/>
    <w:rsid w:val="00A52AD7"/>
    <w:rsid w:val="00A5390B"/>
    <w:rsid w:val="00A554F9"/>
    <w:rsid w:val="00A5669B"/>
    <w:rsid w:val="00A57A1A"/>
    <w:rsid w:val="00A62475"/>
    <w:rsid w:val="00A62A40"/>
    <w:rsid w:val="00A63879"/>
    <w:rsid w:val="00A63FE5"/>
    <w:rsid w:val="00A645EA"/>
    <w:rsid w:val="00A64DC7"/>
    <w:rsid w:val="00A657B9"/>
    <w:rsid w:val="00A67017"/>
    <w:rsid w:val="00A674AE"/>
    <w:rsid w:val="00A67A04"/>
    <w:rsid w:val="00A67B4B"/>
    <w:rsid w:val="00A710B2"/>
    <w:rsid w:val="00A75A50"/>
    <w:rsid w:val="00A77F4C"/>
    <w:rsid w:val="00A8261F"/>
    <w:rsid w:val="00A84BD4"/>
    <w:rsid w:val="00A84E96"/>
    <w:rsid w:val="00A867E1"/>
    <w:rsid w:val="00A935FC"/>
    <w:rsid w:val="00A93A3B"/>
    <w:rsid w:val="00AA123A"/>
    <w:rsid w:val="00AA4684"/>
    <w:rsid w:val="00AA4A5F"/>
    <w:rsid w:val="00AA548E"/>
    <w:rsid w:val="00AB7C08"/>
    <w:rsid w:val="00AB7E20"/>
    <w:rsid w:val="00AC1658"/>
    <w:rsid w:val="00AC1DB7"/>
    <w:rsid w:val="00AC369E"/>
    <w:rsid w:val="00AC383F"/>
    <w:rsid w:val="00AC57DB"/>
    <w:rsid w:val="00AC602B"/>
    <w:rsid w:val="00AD0054"/>
    <w:rsid w:val="00AD04FE"/>
    <w:rsid w:val="00AD062B"/>
    <w:rsid w:val="00AD0D12"/>
    <w:rsid w:val="00AD2C14"/>
    <w:rsid w:val="00AD43B3"/>
    <w:rsid w:val="00AD495F"/>
    <w:rsid w:val="00AD49D8"/>
    <w:rsid w:val="00AE0354"/>
    <w:rsid w:val="00AE0CAC"/>
    <w:rsid w:val="00AE1D57"/>
    <w:rsid w:val="00AE3EF0"/>
    <w:rsid w:val="00AE4364"/>
    <w:rsid w:val="00AE5AE8"/>
    <w:rsid w:val="00AE6D2E"/>
    <w:rsid w:val="00AE6E5D"/>
    <w:rsid w:val="00AE7422"/>
    <w:rsid w:val="00AF015C"/>
    <w:rsid w:val="00AF1578"/>
    <w:rsid w:val="00AF1A97"/>
    <w:rsid w:val="00AF1CAD"/>
    <w:rsid w:val="00AF2832"/>
    <w:rsid w:val="00AF2F98"/>
    <w:rsid w:val="00AF3463"/>
    <w:rsid w:val="00AF3F10"/>
    <w:rsid w:val="00AF3F7E"/>
    <w:rsid w:val="00AF476F"/>
    <w:rsid w:val="00AF5199"/>
    <w:rsid w:val="00AF643C"/>
    <w:rsid w:val="00AF657B"/>
    <w:rsid w:val="00AF70CB"/>
    <w:rsid w:val="00AF7BF2"/>
    <w:rsid w:val="00B016F3"/>
    <w:rsid w:val="00B04E38"/>
    <w:rsid w:val="00B10C01"/>
    <w:rsid w:val="00B10C96"/>
    <w:rsid w:val="00B1220F"/>
    <w:rsid w:val="00B12EA6"/>
    <w:rsid w:val="00B16DD1"/>
    <w:rsid w:val="00B20767"/>
    <w:rsid w:val="00B20A9D"/>
    <w:rsid w:val="00B210D7"/>
    <w:rsid w:val="00B21A5B"/>
    <w:rsid w:val="00B220C0"/>
    <w:rsid w:val="00B22107"/>
    <w:rsid w:val="00B23268"/>
    <w:rsid w:val="00B23874"/>
    <w:rsid w:val="00B25DAE"/>
    <w:rsid w:val="00B25F71"/>
    <w:rsid w:val="00B276E4"/>
    <w:rsid w:val="00B32231"/>
    <w:rsid w:val="00B32783"/>
    <w:rsid w:val="00B35360"/>
    <w:rsid w:val="00B3603E"/>
    <w:rsid w:val="00B36F7D"/>
    <w:rsid w:val="00B40F7E"/>
    <w:rsid w:val="00B41499"/>
    <w:rsid w:val="00B41B30"/>
    <w:rsid w:val="00B42A82"/>
    <w:rsid w:val="00B43454"/>
    <w:rsid w:val="00B45864"/>
    <w:rsid w:val="00B45FE7"/>
    <w:rsid w:val="00B47D82"/>
    <w:rsid w:val="00B50BFC"/>
    <w:rsid w:val="00B52EB3"/>
    <w:rsid w:val="00B53352"/>
    <w:rsid w:val="00B556DF"/>
    <w:rsid w:val="00B56463"/>
    <w:rsid w:val="00B60C84"/>
    <w:rsid w:val="00B611C4"/>
    <w:rsid w:val="00B617C9"/>
    <w:rsid w:val="00B62665"/>
    <w:rsid w:val="00B639D0"/>
    <w:rsid w:val="00B64606"/>
    <w:rsid w:val="00B65389"/>
    <w:rsid w:val="00B67905"/>
    <w:rsid w:val="00B67AC5"/>
    <w:rsid w:val="00B7172D"/>
    <w:rsid w:val="00B71813"/>
    <w:rsid w:val="00B73DC5"/>
    <w:rsid w:val="00B757EB"/>
    <w:rsid w:val="00B75CEB"/>
    <w:rsid w:val="00B75DFE"/>
    <w:rsid w:val="00B75E71"/>
    <w:rsid w:val="00B77489"/>
    <w:rsid w:val="00B77817"/>
    <w:rsid w:val="00B807C9"/>
    <w:rsid w:val="00B80C66"/>
    <w:rsid w:val="00B80ED4"/>
    <w:rsid w:val="00B815DC"/>
    <w:rsid w:val="00B81A13"/>
    <w:rsid w:val="00B82725"/>
    <w:rsid w:val="00B82F93"/>
    <w:rsid w:val="00B84E2B"/>
    <w:rsid w:val="00B85836"/>
    <w:rsid w:val="00B87331"/>
    <w:rsid w:val="00B9079B"/>
    <w:rsid w:val="00B9387B"/>
    <w:rsid w:val="00B93B08"/>
    <w:rsid w:val="00B93CEC"/>
    <w:rsid w:val="00B948C2"/>
    <w:rsid w:val="00B94C03"/>
    <w:rsid w:val="00B951D3"/>
    <w:rsid w:val="00B9565C"/>
    <w:rsid w:val="00B9613E"/>
    <w:rsid w:val="00B96B5F"/>
    <w:rsid w:val="00BA009F"/>
    <w:rsid w:val="00BA0902"/>
    <w:rsid w:val="00BA283B"/>
    <w:rsid w:val="00BA3AA5"/>
    <w:rsid w:val="00BA4217"/>
    <w:rsid w:val="00BA6B76"/>
    <w:rsid w:val="00BA7B9F"/>
    <w:rsid w:val="00BB13A5"/>
    <w:rsid w:val="00BB1552"/>
    <w:rsid w:val="00BB1C1A"/>
    <w:rsid w:val="00BB28EB"/>
    <w:rsid w:val="00BB29DB"/>
    <w:rsid w:val="00BB3543"/>
    <w:rsid w:val="00BB399C"/>
    <w:rsid w:val="00BB3DA0"/>
    <w:rsid w:val="00BB42C9"/>
    <w:rsid w:val="00BB454E"/>
    <w:rsid w:val="00BB533A"/>
    <w:rsid w:val="00BB6A8A"/>
    <w:rsid w:val="00BB7138"/>
    <w:rsid w:val="00BC0F00"/>
    <w:rsid w:val="00BC134A"/>
    <w:rsid w:val="00BC1CD9"/>
    <w:rsid w:val="00BC212E"/>
    <w:rsid w:val="00BC217A"/>
    <w:rsid w:val="00BC3079"/>
    <w:rsid w:val="00BC391D"/>
    <w:rsid w:val="00BC4AC5"/>
    <w:rsid w:val="00BC4ECC"/>
    <w:rsid w:val="00BC6A55"/>
    <w:rsid w:val="00BC7356"/>
    <w:rsid w:val="00BC7596"/>
    <w:rsid w:val="00BD0171"/>
    <w:rsid w:val="00BD0215"/>
    <w:rsid w:val="00BD0FFB"/>
    <w:rsid w:val="00BD1039"/>
    <w:rsid w:val="00BD19B2"/>
    <w:rsid w:val="00BD35EE"/>
    <w:rsid w:val="00BD383A"/>
    <w:rsid w:val="00BD3AF9"/>
    <w:rsid w:val="00BD4513"/>
    <w:rsid w:val="00BD45DB"/>
    <w:rsid w:val="00BD5182"/>
    <w:rsid w:val="00BD5C0C"/>
    <w:rsid w:val="00BD6C1B"/>
    <w:rsid w:val="00BE0738"/>
    <w:rsid w:val="00BE1300"/>
    <w:rsid w:val="00BE172D"/>
    <w:rsid w:val="00BE1894"/>
    <w:rsid w:val="00BE1A73"/>
    <w:rsid w:val="00BE1DB8"/>
    <w:rsid w:val="00BE29B1"/>
    <w:rsid w:val="00BE3E19"/>
    <w:rsid w:val="00BE56CA"/>
    <w:rsid w:val="00BE5E0D"/>
    <w:rsid w:val="00BE6D38"/>
    <w:rsid w:val="00BE7584"/>
    <w:rsid w:val="00BF00B5"/>
    <w:rsid w:val="00BF0F64"/>
    <w:rsid w:val="00BF128E"/>
    <w:rsid w:val="00BF145F"/>
    <w:rsid w:val="00BF1853"/>
    <w:rsid w:val="00BF4208"/>
    <w:rsid w:val="00BF56F7"/>
    <w:rsid w:val="00BF69F2"/>
    <w:rsid w:val="00BF7770"/>
    <w:rsid w:val="00BF7A23"/>
    <w:rsid w:val="00C0054B"/>
    <w:rsid w:val="00C029F3"/>
    <w:rsid w:val="00C030B0"/>
    <w:rsid w:val="00C0410E"/>
    <w:rsid w:val="00C0509A"/>
    <w:rsid w:val="00C05532"/>
    <w:rsid w:val="00C05BEE"/>
    <w:rsid w:val="00C05EDC"/>
    <w:rsid w:val="00C06082"/>
    <w:rsid w:val="00C069DF"/>
    <w:rsid w:val="00C06AC4"/>
    <w:rsid w:val="00C072BA"/>
    <w:rsid w:val="00C0760B"/>
    <w:rsid w:val="00C07DE7"/>
    <w:rsid w:val="00C12929"/>
    <w:rsid w:val="00C131A7"/>
    <w:rsid w:val="00C14AAE"/>
    <w:rsid w:val="00C15CC3"/>
    <w:rsid w:val="00C16D3C"/>
    <w:rsid w:val="00C1727B"/>
    <w:rsid w:val="00C205D6"/>
    <w:rsid w:val="00C2077D"/>
    <w:rsid w:val="00C20A2B"/>
    <w:rsid w:val="00C21D96"/>
    <w:rsid w:val="00C22FA4"/>
    <w:rsid w:val="00C23A32"/>
    <w:rsid w:val="00C26B3B"/>
    <w:rsid w:val="00C2713E"/>
    <w:rsid w:val="00C2789C"/>
    <w:rsid w:val="00C30A8C"/>
    <w:rsid w:val="00C319DF"/>
    <w:rsid w:val="00C31C6F"/>
    <w:rsid w:val="00C328E3"/>
    <w:rsid w:val="00C33094"/>
    <w:rsid w:val="00C33177"/>
    <w:rsid w:val="00C34B2D"/>
    <w:rsid w:val="00C35D51"/>
    <w:rsid w:val="00C36E68"/>
    <w:rsid w:val="00C37E02"/>
    <w:rsid w:val="00C37E4D"/>
    <w:rsid w:val="00C421B6"/>
    <w:rsid w:val="00C43114"/>
    <w:rsid w:val="00C470C2"/>
    <w:rsid w:val="00C502D9"/>
    <w:rsid w:val="00C51C92"/>
    <w:rsid w:val="00C52CA3"/>
    <w:rsid w:val="00C556DD"/>
    <w:rsid w:val="00C61805"/>
    <w:rsid w:val="00C61CCE"/>
    <w:rsid w:val="00C623C5"/>
    <w:rsid w:val="00C62AB5"/>
    <w:rsid w:val="00C6360B"/>
    <w:rsid w:val="00C63626"/>
    <w:rsid w:val="00C64F8F"/>
    <w:rsid w:val="00C65712"/>
    <w:rsid w:val="00C7130A"/>
    <w:rsid w:val="00C713D3"/>
    <w:rsid w:val="00C72043"/>
    <w:rsid w:val="00C72075"/>
    <w:rsid w:val="00C726F1"/>
    <w:rsid w:val="00C73453"/>
    <w:rsid w:val="00C73625"/>
    <w:rsid w:val="00C7464A"/>
    <w:rsid w:val="00C764FF"/>
    <w:rsid w:val="00C76545"/>
    <w:rsid w:val="00C76F88"/>
    <w:rsid w:val="00C77851"/>
    <w:rsid w:val="00C77EC8"/>
    <w:rsid w:val="00C81405"/>
    <w:rsid w:val="00C825DC"/>
    <w:rsid w:val="00C82C88"/>
    <w:rsid w:val="00C82DD1"/>
    <w:rsid w:val="00C8434B"/>
    <w:rsid w:val="00C847F0"/>
    <w:rsid w:val="00C84D99"/>
    <w:rsid w:val="00C862B5"/>
    <w:rsid w:val="00C8646A"/>
    <w:rsid w:val="00C9020F"/>
    <w:rsid w:val="00C90D89"/>
    <w:rsid w:val="00C92032"/>
    <w:rsid w:val="00C92163"/>
    <w:rsid w:val="00C928F2"/>
    <w:rsid w:val="00C93635"/>
    <w:rsid w:val="00C93DBA"/>
    <w:rsid w:val="00C943BA"/>
    <w:rsid w:val="00C94BF2"/>
    <w:rsid w:val="00C94E8F"/>
    <w:rsid w:val="00C95CB0"/>
    <w:rsid w:val="00C96592"/>
    <w:rsid w:val="00CA1220"/>
    <w:rsid w:val="00CA2267"/>
    <w:rsid w:val="00CA5709"/>
    <w:rsid w:val="00CA7B3D"/>
    <w:rsid w:val="00CB0A21"/>
    <w:rsid w:val="00CB3450"/>
    <w:rsid w:val="00CB3D7E"/>
    <w:rsid w:val="00CB4B1D"/>
    <w:rsid w:val="00CB569E"/>
    <w:rsid w:val="00CB67DE"/>
    <w:rsid w:val="00CB7C28"/>
    <w:rsid w:val="00CC0B1B"/>
    <w:rsid w:val="00CC1055"/>
    <w:rsid w:val="00CC18E2"/>
    <w:rsid w:val="00CC377C"/>
    <w:rsid w:val="00CC39C5"/>
    <w:rsid w:val="00CC6AB2"/>
    <w:rsid w:val="00CD055B"/>
    <w:rsid w:val="00CD0C2D"/>
    <w:rsid w:val="00CD0D0B"/>
    <w:rsid w:val="00CD16E8"/>
    <w:rsid w:val="00CD32C4"/>
    <w:rsid w:val="00CD3C12"/>
    <w:rsid w:val="00CD48AC"/>
    <w:rsid w:val="00CD635F"/>
    <w:rsid w:val="00CD6F11"/>
    <w:rsid w:val="00CD7929"/>
    <w:rsid w:val="00CE0144"/>
    <w:rsid w:val="00CE0370"/>
    <w:rsid w:val="00CE1521"/>
    <w:rsid w:val="00CE223C"/>
    <w:rsid w:val="00CE3C48"/>
    <w:rsid w:val="00CE49D2"/>
    <w:rsid w:val="00CE712D"/>
    <w:rsid w:val="00CF21E8"/>
    <w:rsid w:val="00CF2303"/>
    <w:rsid w:val="00CF37FA"/>
    <w:rsid w:val="00CF4118"/>
    <w:rsid w:val="00CF48E3"/>
    <w:rsid w:val="00CF5917"/>
    <w:rsid w:val="00CF78C2"/>
    <w:rsid w:val="00D0335F"/>
    <w:rsid w:val="00D06892"/>
    <w:rsid w:val="00D06BA4"/>
    <w:rsid w:val="00D107C1"/>
    <w:rsid w:val="00D10B35"/>
    <w:rsid w:val="00D11EF2"/>
    <w:rsid w:val="00D12E05"/>
    <w:rsid w:val="00D12E7F"/>
    <w:rsid w:val="00D134F1"/>
    <w:rsid w:val="00D14C87"/>
    <w:rsid w:val="00D14D9F"/>
    <w:rsid w:val="00D14DF5"/>
    <w:rsid w:val="00D14E31"/>
    <w:rsid w:val="00D1651B"/>
    <w:rsid w:val="00D16712"/>
    <w:rsid w:val="00D17367"/>
    <w:rsid w:val="00D17E4A"/>
    <w:rsid w:val="00D210DF"/>
    <w:rsid w:val="00D21B83"/>
    <w:rsid w:val="00D22AA3"/>
    <w:rsid w:val="00D234DF"/>
    <w:rsid w:val="00D23C2E"/>
    <w:rsid w:val="00D24C7F"/>
    <w:rsid w:val="00D25612"/>
    <w:rsid w:val="00D27043"/>
    <w:rsid w:val="00D30A55"/>
    <w:rsid w:val="00D31B30"/>
    <w:rsid w:val="00D31FE3"/>
    <w:rsid w:val="00D322FC"/>
    <w:rsid w:val="00D3357A"/>
    <w:rsid w:val="00D336C7"/>
    <w:rsid w:val="00D33A8F"/>
    <w:rsid w:val="00D3419E"/>
    <w:rsid w:val="00D35C07"/>
    <w:rsid w:val="00D3670F"/>
    <w:rsid w:val="00D3750B"/>
    <w:rsid w:val="00D41E9F"/>
    <w:rsid w:val="00D42579"/>
    <w:rsid w:val="00D44F9B"/>
    <w:rsid w:val="00D45A05"/>
    <w:rsid w:val="00D45DFB"/>
    <w:rsid w:val="00D46312"/>
    <w:rsid w:val="00D47FA1"/>
    <w:rsid w:val="00D51756"/>
    <w:rsid w:val="00D53D7B"/>
    <w:rsid w:val="00D542D6"/>
    <w:rsid w:val="00D54636"/>
    <w:rsid w:val="00D563A5"/>
    <w:rsid w:val="00D60F3E"/>
    <w:rsid w:val="00D633F0"/>
    <w:rsid w:val="00D63C7C"/>
    <w:rsid w:val="00D64788"/>
    <w:rsid w:val="00D648FA"/>
    <w:rsid w:val="00D64CEE"/>
    <w:rsid w:val="00D66EF2"/>
    <w:rsid w:val="00D6710D"/>
    <w:rsid w:val="00D671EC"/>
    <w:rsid w:val="00D675F5"/>
    <w:rsid w:val="00D70585"/>
    <w:rsid w:val="00D7121F"/>
    <w:rsid w:val="00D71642"/>
    <w:rsid w:val="00D71DA4"/>
    <w:rsid w:val="00D723D1"/>
    <w:rsid w:val="00D72CC6"/>
    <w:rsid w:val="00D731E8"/>
    <w:rsid w:val="00D73E8F"/>
    <w:rsid w:val="00D7456E"/>
    <w:rsid w:val="00D7516A"/>
    <w:rsid w:val="00D7576B"/>
    <w:rsid w:val="00D76C5C"/>
    <w:rsid w:val="00D76EC9"/>
    <w:rsid w:val="00D76EFD"/>
    <w:rsid w:val="00D76F3C"/>
    <w:rsid w:val="00D811F6"/>
    <w:rsid w:val="00D82264"/>
    <w:rsid w:val="00D83D76"/>
    <w:rsid w:val="00D84185"/>
    <w:rsid w:val="00D84CE7"/>
    <w:rsid w:val="00D84F45"/>
    <w:rsid w:val="00D85126"/>
    <w:rsid w:val="00D8537A"/>
    <w:rsid w:val="00D85CB6"/>
    <w:rsid w:val="00D864EE"/>
    <w:rsid w:val="00D90561"/>
    <w:rsid w:val="00D955B8"/>
    <w:rsid w:val="00D962DE"/>
    <w:rsid w:val="00D9646D"/>
    <w:rsid w:val="00DA0940"/>
    <w:rsid w:val="00DA1A39"/>
    <w:rsid w:val="00DA2773"/>
    <w:rsid w:val="00DA3C6F"/>
    <w:rsid w:val="00DA3E4D"/>
    <w:rsid w:val="00DA454E"/>
    <w:rsid w:val="00DA64A6"/>
    <w:rsid w:val="00DA6BBB"/>
    <w:rsid w:val="00DA6C1E"/>
    <w:rsid w:val="00DA7002"/>
    <w:rsid w:val="00DB0784"/>
    <w:rsid w:val="00DB1450"/>
    <w:rsid w:val="00DB15C0"/>
    <w:rsid w:val="00DB2164"/>
    <w:rsid w:val="00DB2F8A"/>
    <w:rsid w:val="00DB564D"/>
    <w:rsid w:val="00DB5D54"/>
    <w:rsid w:val="00DB6622"/>
    <w:rsid w:val="00DB6680"/>
    <w:rsid w:val="00DC038E"/>
    <w:rsid w:val="00DC16D1"/>
    <w:rsid w:val="00DC20F6"/>
    <w:rsid w:val="00DC2243"/>
    <w:rsid w:val="00DC633A"/>
    <w:rsid w:val="00DD0514"/>
    <w:rsid w:val="00DD15AB"/>
    <w:rsid w:val="00DD317C"/>
    <w:rsid w:val="00DD47D2"/>
    <w:rsid w:val="00DD4815"/>
    <w:rsid w:val="00DD4BC8"/>
    <w:rsid w:val="00DD6BDE"/>
    <w:rsid w:val="00DD6C7A"/>
    <w:rsid w:val="00DE05C4"/>
    <w:rsid w:val="00DE1331"/>
    <w:rsid w:val="00DE1A80"/>
    <w:rsid w:val="00DE22BA"/>
    <w:rsid w:val="00DE238B"/>
    <w:rsid w:val="00DE3D94"/>
    <w:rsid w:val="00DE4586"/>
    <w:rsid w:val="00DE4CF8"/>
    <w:rsid w:val="00DE6C1C"/>
    <w:rsid w:val="00DF2051"/>
    <w:rsid w:val="00DF4CA2"/>
    <w:rsid w:val="00DF5969"/>
    <w:rsid w:val="00DF6C44"/>
    <w:rsid w:val="00DF7C5A"/>
    <w:rsid w:val="00E00BF2"/>
    <w:rsid w:val="00E056B2"/>
    <w:rsid w:val="00E06815"/>
    <w:rsid w:val="00E0752C"/>
    <w:rsid w:val="00E07FFB"/>
    <w:rsid w:val="00E105E2"/>
    <w:rsid w:val="00E109B0"/>
    <w:rsid w:val="00E11A25"/>
    <w:rsid w:val="00E121F3"/>
    <w:rsid w:val="00E1260F"/>
    <w:rsid w:val="00E12A9D"/>
    <w:rsid w:val="00E14368"/>
    <w:rsid w:val="00E1445E"/>
    <w:rsid w:val="00E14A1E"/>
    <w:rsid w:val="00E150AE"/>
    <w:rsid w:val="00E152F9"/>
    <w:rsid w:val="00E172F7"/>
    <w:rsid w:val="00E17FAF"/>
    <w:rsid w:val="00E17FF6"/>
    <w:rsid w:val="00E21593"/>
    <w:rsid w:val="00E2570F"/>
    <w:rsid w:val="00E25C51"/>
    <w:rsid w:val="00E25CCA"/>
    <w:rsid w:val="00E26D6C"/>
    <w:rsid w:val="00E27D2B"/>
    <w:rsid w:val="00E30689"/>
    <w:rsid w:val="00E30A93"/>
    <w:rsid w:val="00E31843"/>
    <w:rsid w:val="00E32EA9"/>
    <w:rsid w:val="00E333A4"/>
    <w:rsid w:val="00E37A34"/>
    <w:rsid w:val="00E40C29"/>
    <w:rsid w:val="00E41D9C"/>
    <w:rsid w:val="00E41F29"/>
    <w:rsid w:val="00E42D77"/>
    <w:rsid w:val="00E43478"/>
    <w:rsid w:val="00E44F33"/>
    <w:rsid w:val="00E4667E"/>
    <w:rsid w:val="00E46E85"/>
    <w:rsid w:val="00E4709A"/>
    <w:rsid w:val="00E50EF5"/>
    <w:rsid w:val="00E52EE3"/>
    <w:rsid w:val="00E53831"/>
    <w:rsid w:val="00E53B9D"/>
    <w:rsid w:val="00E53E19"/>
    <w:rsid w:val="00E54270"/>
    <w:rsid w:val="00E548CE"/>
    <w:rsid w:val="00E55D40"/>
    <w:rsid w:val="00E56476"/>
    <w:rsid w:val="00E57201"/>
    <w:rsid w:val="00E60131"/>
    <w:rsid w:val="00E614C0"/>
    <w:rsid w:val="00E63512"/>
    <w:rsid w:val="00E63598"/>
    <w:rsid w:val="00E6542E"/>
    <w:rsid w:val="00E67A70"/>
    <w:rsid w:val="00E70C51"/>
    <w:rsid w:val="00E71366"/>
    <w:rsid w:val="00E73AE8"/>
    <w:rsid w:val="00E7504E"/>
    <w:rsid w:val="00E75206"/>
    <w:rsid w:val="00E7546F"/>
    <w:rsid w:val="00E75D8F"/>
    <w:rsid w:val="00E768AE"/>
    <w:rsid w:val="00E76AB2"/>
    <w:rsid w:val="00E76CE6"/>
    <w:rsid w:val="00E77274"/>
    <w:rsid w:val="00E77ABC"/>
    <w:rsid w:val="00E802A7"/>
    <w:rsid w:val="00E819CC"/>
    <w:rsid w:val="00E82F08"/>
    <w:rsid w:val="00E82F0E"/>
    <w:rsid w:val="00E832A2"/>
    <w:rsid w:val="00E84537"/>
    <w:rsid w:val="00E84884"/>
    <w:rsid w:val="00E84C57"/>
    <w:rsid w:val="00E8783A"/>
    <w:rsid w:val="00E87D3C"/>
    <w:rsid w:val="00E92991"/>
    <w:rsid w:val="00E94C45"/>
    <w:rsid w:val="00E94F90"/>
    <w:rsid w:val="00E95C59"/>
    <w:rsid w:val="00E975CD"/>
    <w:rsid w:val="00EA0421"/>
    <w:rsid w:val="00EA136B"/>
    <w:rsid w:val="00EA1F38"/>
    <w:rsid w:val="00EA2104"/>
    <w:rsid w:val="00EA3F63"/>
    <w:rsid w:val="00EA4CF4"/>
    <w:rsid w:val="00EA4F86"/>
    <w:rsid w:val="00EA5C36"/>
    <w:rsid w:val="00EA7B99"/>
    <w:rsid w:val="00EB02A0"/>
    <w:rsid w:val="00EB05BE"/>
    <w:rsid w:val="00EB0610"/>
    <w:rsid w:val="00EB075B"/>
    <w:rsid w:val="00EB0AF0"/>
    <w:rsid w:val="00EB1F07"/>
    <w:rsid w:val="00EB4111"/>
    <w:rsid w:val="00EB4A3B"/>
    <w:rsid w:val="00EB4F79"/>
    <w:rsid w:val="00EB5BB8"/>
    <w:rsid w:val="00EB7D74"/>
    <w:rsid w:val="00EC156C"/>
    <w:rsid w:val="00EC180C"/>
    <w:rsid w:val="00EC360E"/>
    <w:rsid w:val="00EC5639"/>
    <w:rsid w:val="00EC574F"/>
    <w:rsid w:val="00EC5B99"/>
    <w:rsid w:val="00EC6C30"/>
    <w:rsid w:val="00EC6F8E"/>
    <w:rsid w:val="00EC71F2"/>
    <w:rsid w:val="00ED0B27"/>
    <w:rsid w:val="00ED29AD"/>
    <w:rsid w:val="00ED29ED"/>
    <w:rsid w:val="00ED3B98"/>
    <w:rsid w:val="00ED4A27"/>
    <w:rsid w:val="00ED7438"/>
    <w:rsid w:val="00ED77EE"/>
    <w:rsid w:val="00EE02A1"/>
    <w:rsid w:val="00EE067E"/>
    <w:rsid w:val="00EE1529"/>
    <w:rsid w:val="00EE237D"/>
    <w:rsid w:val="00EE2ED4"/>
    <w:rsid w:val="00EE394A"/>
    <w:rsid w:val="00EE48E3"/>
    <w:rsid w:val="00EE5EFE"/>
    <w:rsid w:val="00EE6303"/>
    <w:rsid w:val="00EE7043"/>
    <w:rsid w:val="00EF2703"/>
    <w:rsid w:val="00EF29EB"/>
    <w:rsid w:val="00EF500F"/>
    <w:rsid w:val="00EF6145"/>
    <w:rsid w:val="00EF6294"/>
    <w:rsid w:val="00EF6BFD"/>
    <w:rsid w:val="00EF770E"/>
    <w:rsid w:val="00F0267A"/>
    <w:rsid w:val="00F027F8"/>
    <w:rsid w:val="00F03B74"/>
    <w:rsid w:val="00F0406F"/>
    <w:rsid w:val="00F07A35"/>
    <w:rsid w:val="00F07DC7"/>
    <w:rsid w:val="00F07F75"/>
    <w:rsid w:val="00F1055F"/>
    <w:rsid w:val="00F11153"/>
    <w:rsid w:val="00F1275D"/>
    <w:rsid w:val="00F1344D"/>
    <w:rsid w:val="00F139F0"/>
    <w:rsid w:val="00F13D96"/>
    <w:rsid w:val="00F15FB7"/>
    <w:rsid w:val="00F1778C"/>
    <w:rsid w:val="00F17D9D"/>
    <w:rsid w:val="00F22F2B"/>
    <w:rsid w:val="00F23A1A"/>
    <w:rsid w:val="00F240D2"/>
    <w:rsid w:val="00F24A0D"/>
    <w:rsid w:val="00F25B89"/>
    <w:rsid w:val="00F25F74"/>
    <w:rsid w:val="00F2680F"/>
    <w:rsid w:val="00F30D29"/>
    <w:rsid w:val="00F32591"/>
    <w:rsid w:val="00F32968"/>
    <w:rsid w:val="00F34742"/>
    <w:rsid w:val="00F3662A"/>
    <w:rsid w:val="00F37C5D"/>
    <w:rsid w:val="00F40E10"/>
    <w:rsid w:val="00F426DD"/>
    <w:rsid w:val="00F42977"/>
    <w:rsid w:val="00F45A83"/>
    <w:rsid w:val="00F45C55"/>
    <w:rsid w:val="00F4683F"/>
    <w:rsid w:val="00F50063"/>
    <w:rsid w:val="00F50462"/>
    <w:rsid w:val="00F50B44"/>
    <w:rsid w:val="00F52984"/>
    <w:rsid w:val="00F54332"/>
    <w:rsid w:val="00F5446B"/>
    <w:rsid w:val="00F54DB1"/>
    <w:rsid w:val="00F55720"/>
    <w:rsid w:val="00F55758"/>
    <w:rsid w:val="00F55847"/>
    <w:rsid w:val="00F55E95"/>
    <w:rsid w:val="00F5668A"/>
    <w:rsid w:val="00F6063D"/>
    <w:rsid w:val="00F61DC5"/>
    <w:rsid w:val="00F61E3B"/>
    <w:rsid w:val="00F62F99"/>
    <w:rsid w:val="00F635EA"/>
    <w:rsid w:val="00F668EA"/>
    <w:rsid w:val="00F67D32"/>
    <w:rsid w:val="00F71FF0"/>
    <w:rsid w:val="00F72B7D"/>
    <w:rsid w:val="00F735F5"/>
    <w:rsid w:val="00F74F9E"/>
    <w:rsid w:val="00F75433"/>
    <w:rsid w:val="00F775C4"/>
    <w:rsid w:val="00F805F0"/>
    <w:rsid w:val="00F80CEB"/>
    <w:rsid w:val="00F820A7"/>
    <w:rsid w:val="00F8343E"/>
    <w:rsid w:val="00F85E6D"/>
    <w:rsid w:val="00F86848"/>
    <w:rsid w:val="00F90110"/>
    <w:rsid w:val="00F91E50"/>
    <w:rsid w:val="00F94A03"/>
    <w:rsid w:val="00F94CFB"/>
    <w:rsid w:val="00F94F2A"/>
    <w:rsid w:val="00FA0447"/>
    <w:rsid w:val="00FA0ADD"/>
    <w:rsid w:val="00FA0C1D"/>
    <w:rsid w:val="00FA1960"/>
    <w:rsid w:val="00FA3149"/>
    <w:rsid w:val="00FA346E"/>
    <w:rsid w:val="00FA404F"/>
    <w:rsid w:val="00FA5533"/>
    <w:rsid w:val="00FA5622"/>
    <w:rsid w:val="00FA5B35"/>
    <w:rsid w:val="00FA70E6"/>
    <w:rsid w:val="00FA7639"/>
    <w:rsid w:val="00FA7A7A"/>
    <w:rsid w:val="00FA7ABB"/>
    <w:rsid w:val="00FA7EC0"/>
    <w:rsid w:val="00FB199A"/>
    <w:rsid w:val="00FB2420"/>
    <w:rsid w:val="00FB2BC2"/>
    <w:rsid w:val="00FB32C6"/>
    <w:rsid w:val="00FB51B8"/>
    <w:rsid w:val="00FC5EE4"/>
    <w:rsid w:val="00FC6913"/>
    <w:rsid w:val="00FC6A4C"/>
    <w:rsid w:val="00FC735A"/>
    <w:rsid w:val="00FC77AE"/>
    <w:rsid w:val="00FC7BB0"/>
    <w:rsid w:val="00FD0910"/>
    <w:rsid w:val="00FD0D0D"/>
    <w:rsid w:val="00FD10F0"/>
    <w:rsid w:val="00FD1E9C"/>
    <w:rsid w:val="00FD1EBD"/>
    <w:rsid w:val="00FD23E5"/>
    <w:rsid w:val="00FD378B"/>
    <w:rsid w:val="00FD4204"/>
    <w:rsid w:val="00FD46C6"/>
    <w:rsid w:val="00FD4E09"/>
    <w:rsid w:val="00FD6335"/>
    <w:rsid w:val="00FD7953"/>
    <w:rsid w:val="00FE126F"/>
    <w:rsid w:val="00FE180F"/>
    <w:rsid w:val="00FE37EB"/>
    <w:rsid w:val="00FE3E26"/>
    <w:rsid w:val="00FE524A"/>
    <w:rsid w:val="00FE6D11"/>
    <w:rsid w:val="00FF16F0"/>
    <w:rsid w:val="00FF1936"/>
    <w:rsid w:val="00FF1DFD"/>
    <w:rsid w:val="00FF1E92"/>
    <w:rsid w:val="00FF2B76"/>
    <w:rsid w:val="00FF2F3C"/>
    <w:rsid w:val="00FF55FA"/>
    <w:rsid w:val="03D2BB8E"/>
    <w:rsid w:val="045EC64A"/>
    <w:rsid w:val="05171B29"/>
    <w:rsid w:val="05BF691F"/>
    <w:rsid w:val="05E62E2C"/>
    <w:rsid w:val="0602A6FF"/>
    <w:rsid w:val="076771A7"/>
    <w:rsid w:val="08407B7E"/>
    <w:rsid w:val="08BDFC94"/>
    <w:rsid w:val="09C2A999"/>
    <w:rsid w:val="0AD3868A"/>
    <w:rsid w:val="0BB53E09"/>
    <w:rsid w:val="0C53724A"/>
    <w:rsid w:val="0C74C788"/>
    <w:rsid w:val="0F2A9C4D"/>
    <w:rsid w:val="0F4E19E4"/>
    <w:rsid w:val="0FF97B92"/>
    <w:rsid w:val="0FFDCD2A"/>
    <w:rsid w:val="1240EFD3"/>
    <w:rsid w:val="14439A75"/>
    <w:rsid w:val="152268E7"/>
    <w:rsid w:val="160A0932"/>
    <w:rsid w:val="180014C7"/>
    <w:rsid w:val="18351729"/>
    <w:rsid w:val="18E9BE2C"/>
    <w:rsid w:val="19B26604"/>
    <w:rsid w:val="19B5D043"/>
    <w:rsid w:val="1A90768B"/>
    <w:rsid w:val="1B5F08B1"/>
    <w:rsid w:val="200FC2C9"/>
    <w:rsid w:val="204D78FB"/>
    <w:rsid w:val="21BDBD13"/>
    <w:rsid w:val="22159252"/>
    <w:rsid w:val="2293474C"/>
    <w:rsid w:val="22F23A15"/>
    <w:rsid w:val="2388E41A"/>
    <w:rsid w:val="2467C5A7"/>
    <w:rsid w:val="24B6B4B5"/>
    <w:rsid w:val="255DCDC8"/>
    <w:rsid w:val="25EE1502"/>
    <w:rsid w:val="26430E7C"/>
    <w:rsid w:val="2697CAC7"/>
    <w:rsid w:val="27EE54F8"/>
    <w:rsid w:val="2803C4AE"/>
    <w:rsid w:val="282AF93A"/>
    <w:rsid w:val="2A971128"/>
    <w:rsid w:val="2D3CEEF8"/>
    <w:rsid w:val="2DA08406"/>
    <w:rsid w:val="2EE86E6B"/>
    <w:rsid w:val="2F1F7782"/>
    <w:rsid w:val="2F2251F3"/>
    <w:rsid w:val="2F3BC18F"/>
    <w:rsid w:val="30A8985D"/>
    <w:rsid w:val="31B5FA49"/>
    <w:rsid w:val="32B38BAC"/>
    <w:rsid w:val="339E1DB6"/>
    <w:rsid w:val="3424CB11"/>
    <w:rsid w:val="347FA1CE"/>
    <w:rsid w:val="367DBD93"/>
    <w:rsid w:val="3AA99812"/>
    <w:rsid w:val="3B35EA34"/>
    <w:rsid w:val="3B90D8E6"/>
    <w:rsid w:val="3C2BC023"/>
    <w:rsid w:val="3C2DB20A"/>
    <w:rsid w:val="3ED094BD"/>
    <w:rsid w:val="3F9831BB"/>
    <w:rsid w:val="40D8184E"/>
    <w:rsid w:val="4157DBF2"/>
    <w:rsid w:val="42056269"/>
    <w:rsid w:val="424F0BD4"/>
    <w:rsid w:val="43AB92F8"/>
    <w:rsid w:val="45680777"/>
    <w:rsid w:val="45F27B21"/>
    <w:rsid w:val="46529594"/>
    <w:rsid w:val="47931993"/>
    <w:rsid w:val="47B7C8EF"/>
    <w:rsid w:val="47CFC285"/>
    <w:rsid w:val="480645B1"/>
    <w:rsid w:val="49B14048"/>
    <w:rsid w:val="4A7146D0"/>
    <w:rsid w:val="5120D37C"/>
    <w:rsid w:val="516FF259"/>
    <w:rsid w:val="532F1C98"/>
    <w:rsid w:val="536BC78C"/>
    <w:rsid w:val="53C83DF8"/>
    <w:rsid w:val="541D69B9"/>
    <w:rsid w:val="543E80CF"/>
    <w:rsid w:val="548D7CB4"/>
    <w:rsid w:val="54DB23F7"/>
    <w:rsid w:val="54EADB01"/>
    <w:rsid w:val="56B807B6"/>
    <w:rsid w:val="586221D6"/>
    <w:rsid w:val="58672A0E"/>
    <w:rsid w:val="5A4EEFE6"/>
    <w:rsid w:val="5A6C4176"/>
    <w:rsid w:val="5B7642BA"/>
    <w:rsid w:val="5C945F13"/>
    <w:rsid w:val="5EA88BCC"/>
    <w:rsid w:val="5EE558B5"/>
    <w:rsid w:val="60D666FD"/>
    <w:rsid w:val="6307104B"/>
    <w:rsid w:val="6340BAF9"/>
    <w:rsid w:val="6476858E"/>
    <w:rsid w:val="650C2BF2"/>
    <w:rsid w:val="651BF062"/>
    <w:rsid w:val="65361575"/>
    <w:rsid w:val="66E58EEC"/>
    <w:rsid w:val="6762CA03"/>
    <w:rsid w:val="69FF9338"/>
    <w:rsid w:val="6C5797A6"/>
    <w:rsid w:val="6CAA4755"/>
    <w:rsid w:val="6D01E1CA"/>
    <w:rsid w:val="6DC58891"/>
    <w:rsid w:val="6E103595"/>
    <w:rsid w:val="6E8B71B8"/>
    <w:rsid w:val="6E8FF847"/>
    <w:rsid w:val="6FF75056"/>
    <w:rsid w:val="708D72E2"/>
    <w:rsid w:val="7099E8BE"/>
    <w:rsid w:val="7121504E"/>
    <w:rsid w:val="7188E605"/>
    <w:rsid w:val="72F83D3A"/>
    <w:rsid w:val="73C9560C"/>
    <w:rsid w:val="74120E5B"/>
    <w:rsid w:val="77B61E75"/>
    <w:rsid w:val="78B8D93C"/>
    <w:rsid w:val="79325D7E"/>
    <w:rsid w:val="794D0153"/>
    <w:rsid w:val="7AA2A1D3"/>
    <w:rsid w:val="7C163A67"/>
    <w:rsid w:val="7E21EC96"/>
    <w:rsid w:val="7E458ED0"/>
    <w:rsid w:val="7E69B7DB"/>
    <w:rsid w:val="7F857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EC19E10"/>
  <w15:docId w15:val="{BE85D10C-4701-48BB-88BA-DCD94B219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12BF"/>
    <w:pPr>
      <w:spacing w:line="300" w:lineRule="atLeast"/>
    </w:pPr>
    <w:rPr>
      <w:rFonts w:ascii="Arial" w:hAnsi="Arial"/>
      <w:sz w:val="19"/>
      <w:szCs w:val="19"/>
    </w:rPr>
  </w:style>
  <w:style w:type="paragraph" w:styleId="Overskrift1">
    <w:name w:val="heading 1"/>
    <w:basedOn w:val="Normal"/>
    <w:next w:val="Normal"/>
    <w:qFormat/>
    <w:rsid w:val="0081590C"/>
    <w:pPr>
      <w:keepNext/>
      <w:numPr>
        <w:numId w:val="14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Overskrift2">
    <w:name w:val="heading 2"/>
    <w:basedOn w:val="Normal"/>
    <w:next w:val="Normal"/>
    <w:link w:val="Overskrift2Tegn"/>
    <w:qFormat/>
    <w:rsid w:val="0081590C"/>
    <w:pPr>
      <w:keepNext/>
      <w:numPr>
        <w:ilvl w:val="1"/>
        <w:numId w:val="14"/>
      </w:numPr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Overskrift3">
    <w:name w:val="heading 3"/>
    <w:basedOn w:val="Normal"/>
    <w:next w:val="Normal"/>
    <w:qFormat/>
    <w:rsid w:val="0081590C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Overskrift4">
    <w:name w:val="heading 4"/>
    <w:basedOn w:val="Normal"/>
    <w:next w:val="Normal"/>
    <w:qFormat/>
    <w:rsid w:val="0081590C"/>
    <w:pPr>
      <w:keepNext/>
      <w:numPr>
        <w:ilvl w:val="3"/>
        <w:numId w:val="14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Overskrift5">
    <w:name w:val="heading 5"/>
    <w:basedOn w:val="Normal"/>
    <w:next w:val="Normal"/>
    <w:qFormat/>
    <w:rsid w:val="0081590C"/>
    <w:pPr>
      <w:numPr>
        <w:ilvl w:val="4"/>
        <w:numId w:val="14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rsid w:val="0081590C"/>
    <w:pPr>
      <w:numPr>
        <w:ilvl w:val="5"/>
        <w:numId w:val="14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Overskrift7">
    <w:name w:val="heading 7"/>
    <w:basedOn w:val="Normal"/>
    <w:next w:val="Normal"/>
    <w:qFormat/>
    <w:rsid w:val="0081590C"/>
    <w:pPr>
      <w:numPr>
        <w:ilvl w:val="6"/>
        <w:numId w:val="14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Overskrift8">
    <w:name w:val="heading 8"/>
    <w:basedOn w:val="Normal"/>
    <w:next w:val="Normal"/>
    <w:qFormat/>
    <w:rsid w:val="0081590C"/>
    <w:pPr>
      <w:numPr>
        <w:ilvl w:val="7"/>
        <w:numId w:val="14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Overskrift9">
    <w:name w:val="heading 9"/>
    <w:basedOn w:val="Normal"/>
    <w:next w:val="Normal"/>
    <w:qFormat/>
    <w:rsid w:val="0081590C"/>
    <w:pPr>
      <w:numPr>
        <w:ilvl w:val="8"/>
        <w:numId w:val="14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rsid w:val="0081590C"/>
    <w:pPr>
      <w:tabs>
        <w:tab w:val="center" w:pos="4536"/>
        <w:tab w:val="right" w:pos="9072"/>
      </w:tabs>
    </w:pPr>
  </w:style>
  <w:style w:type="paragraph" w:styleId="Brdtekst">
    <w:name w:val="Body Text"/>
    <w:basedOn w:val="Normal"/>
    <w:link w:val="BrdtekstTegn"/>
    <w:rsid w:val="0081590C"/>
    <w:rPr>
      <w:rFonts w:ascii="DepCentury Old Style" w:hAnsi="DepCentury Old Style"/>
      <w:sz w:val="22"/>
      <w:szCs w:val="20"/>
    </w:rPr>
  </w:style>
  <w:style w:type="character" w:styleId="Hyperkobling">
    <w:name w:val="Hyperlink"/>
    <w:uiPriority w:val="99"/>
    <w:rsid w:val="0081590C"/>
    <w:rPr>
      <w:dstrike w:val="0"/>
      <w:color w:val="666699"/>
      <w:u w:val="none"/>
      <w:effect w:val="none"/>
    </w:rPr>
  </w:style>
  <w:style w:type="paragraph" w:styleId="INNH1">
    <w:name w:val="toc 1"/>
    <w:basedOn w:val="Normal"/>
    <w:next w:val="Normal"/>
    <w:autoRedefine/>
    <w:uiPriority w:val="39"/>
    <w:rsid w:val="006B23EE"/>
    <w:pPr>
      <w:tabs>
        <w:tab w:val="left" w:pos="720"/>
        <w:tab w:val="right" w:leader="dot" w:pos="9062"/>
      </w:tabs>
      <w:ind w:left="360" w:hanging="180"/>
    </w:pPr>
  </w:style>
  <w:style w:type="paragraph" w:styleId="INNH2">
    <w:name w:val="toc 2"/>
    <w:basedOn w:val="Normal"/>
    <w:next w:val="Normal"/>
    <w:autoRedefine/>
    <w:uiPriority w:val="39"/>
    <w:rsid w:val="0081590C"/>
    <w:pPr>
      <w:ind w:left="190"/>
    </w:pPr>
  </w:style>
  <w:style w:type="paragraph" w:styleId="Merknadstekst">
    <w:name w:val="annotation text"/>
    <w:basedOn w:val="Normal"/>
    <w:link w:val="MerknadstekstTegn"/>
    <w:unhideWhenUsed/>
    <w:pPr>
      <w:spacing w:line="240" w:lineRule="auto"/>
    </w:pPr>
    <w:rPr>
      <w:sz w:val="20"/>
      <w:szCs w:val="20"/>
    </w:rPr>
  </w:style>
  <w:style w:type="paragraph" w:styleId="Bobletekst">
    <w:name w:val="Balloon Text"/>
    <w:basedOn w:val="Normal"/>
    <w:semiHidden/>
    <w:rsid w:val="0081590C"/>
    <w:rPr>
      <w:rFonts w:ascii="Tahoma" w:hAnsi="Tahoma" w:cs="Tahoma"/>
      <w:sz w:val="16"/>
      <w:szCs w:val="16"/>
    </w:rPr>
  </w:style>
  <w:style w:type="table" w:styleId="Tabellrutenett">
    <w:name w:val="Table Grid"/>
    <w:basedOn w:val="Vanligtabell"/>
    <w:rsid w:val="00D841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0F627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Bunntekst">
    <w:name w:val="footer"/>
    <w:basedOn w:val="Normal"/>
    <w:link w:val="BunntekstTegn"/>
    <w:uiPriority w:val="99"/>
    <w:rsid w:val="00DA2773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rsid w:val="00DA2773"/>
  </w:style>
  <w:style w:type="character" w:customStyle="1" w:styleId="o-text">
    <w:name w:val="o-text"/>
    <w:basedOn w:val="Standardskriftforavsnitt"/>
    <w:rsid w:val="00142D7B"/>
  </w:style>
  <w:style w:type="character" w:customStyle="1" w:styleId="o-note-fotnote">
    <w:name w:val="o-note-fotnote"/>
    <w:basedOn w:val="Standardskriftforavsnitt"/>
    <w:rsid w:val="00142D7B"/>
  </w:style>
  <w:style w:type="character" w:customStyle="1" w:styleId="o-fotnotetext1">
    <w:name w:val="o-fotnotetext1"/>
    <w:rsid w:val="00142D7B"/>
    <w:rPr>
      <w:vanish/>
      <w:webHidden w:val="0"/>
      <w:specVanish w:val="0"/>
    </w:rPr>
  </w:style>
  <w:style w:type="paragraph" w:customStyle="1" w:styleId="p7">
    <w:name w:val="p7"/>
    <w:basedOn w:val="Normal"/>
    <w:rsid w:val="00BB13A5"/>
    <w:pPr>
      <w:widowControl w:val="0"/>
      <w:spacing w:line="240" w:lineRule="atLeast"/>
      <w:ind w:left="920"/>
      <w:jc w:val="both"/>
    </w:pPr>
    <w:rPr>
      <w:rFonts w:ascii="Times New Roman" w:hAnsi="Times New Roman"/>
      <w:snapToGrid w:val="0"/>
      <w:sz w:val="24"/>
      <w:szCs w:val="20"/>
    </w:rPr>
  </w:style>
  <w:style w:type="paragraph" w:customStyle="1" w:styleId="p10">
    <w:name w:val="p10"/>
    <w:basedOn w:val="Normal"/>
    <w:rsid w:val="00BB13A5"/>
    <w:pPr>
      <w:widowControl w:val="0"/>
      <w:tabs>
        <w:tab w:val="left" w:pos="760"/>
      </w:tabs>
      <w:spacing w:line="240" w:lineRule="atLeast"/>
      <w:ind w:left="680"/>
      <w:jc w:val="both"/>
    </w:pPr>
    <w:rPr>
      <w:rFonts w:ascii="Times New Roman" w:hAnsi="Times New Roman"/>
      <w:snapToGrid w:val="0"/>
      <w:sz w:val="24"/>
      <w:szCs w:val="20"/>
    </w:rPr>
  </w:style>
  <w:style w:type="paragraph" w:customStyle="1" w:styleId="p11">
    <w:name w:val="p11"/>
    <w:basedOn w:val="Normal"/>
    <w:rsid w:val="00BB13A5"/>
    <w:pPr>
      <w:widowControl w:val="0"/>
      <w:tabs>
        <w:tab w:val="left" w:pos="960"/>
      </w:tabs>
      <w:spacing w:line="240" w:lineRule="atLeast"/>
      <w:ind w:left="432" w:hanging="288"/>
      <w:jc w:val="both"/>
    </w:pPr>
    <w:rPr>
      <w:rFonts w:ascii="Times New Roman" w:hAnsi="Times New Roman"/>
      <w:snapToGrid w:val="0"/>
      <w:sz w:val="24"/>
      <w:szCs w:val="20"/>
    </w:rPr>
  </w:style>
  <w:style w:type="character" w:styleId="Merknadsreferanse">
    <w:name w:val="annotation reference"/>
    <w:basedOn w:val="Standardskriftforavsnitt"/>
    <w:semiHidden/>
    <w:unhideWhenUsed/>
    <w:rPr>
      <w:sz w:val="16"/>
      <w:szCs w:val="16"/>
    </w:rPr>
  </w:style>
  <w:style w:type="paragraph" w:styleId="Kommentaremne">
    <w:name w:val="annotation subject"/>
    <w:basedOn w:val="Merknadstekst"/>
    <w:next w:val="Merknadstekst"/>
    <w:link w:val="KommentaremneTegn"/>
    <w:semiHidden/>
    <w:unhideWhenUsed/>
    <w:rsid w:val="00BC4AC5"/>
    <w:rPr>
      <w:b/>
      <w:bCs/>
    </w:rPr>
  </w:style>
  <w:style w:type="paragraph" w:styleId="Fotnotetekst">
    <w:name w:val="footnote text"/>
    <w:basedOn w:val="Normal"/>
    <w:semiHidden/>
    <w:rsid w:val="007E5087"/>
    <w:rPr>
      <w:sz w:val="20"/>
      <w:szCs w:val="20"/>
    </w:rPr>
  </w:style>
  <w:style w:type="character" w:styleId="Fotnotereferanse">
    <w:name w:val="footnote reference"/>
    <w:semiHidden/>
    <w:rsid w:val="007E5087"/>
    <w:rPr>
      <w:vertAlign w:val="superscript"/>
    </w:rPr>
  </w:style>
  <w:style w:type="character" w:styleId="Utheving">
    <w:name w:val="Emphasis"/>
    <w:qFormat/>
    <w:rsid w:val="00D1651B"/>
    <w:rPr>
      <w:i/>
      <w:iCs/>
    </w:rPr>
  </w:style>
  <w:style w:type="character" w:customStyle="1" w:styleId="BrdtekstTegn">
    <w:name w:val="Brødtekst Tegn"/>
    <w:link w:val="Brdtekst"/>
    <w:rsid w:val="00ED7438"/>
    <w:rPr>
      <w:rFonts w:ascii="DepCentury Old Style" w:hAnsi="DepCentury Old Style"/>
      <w:sz w:val="22"/>
      <w:lang w:val="nb-NO" w:eastAsia="nb-NO" w:bidi="ar-SA"/>
    </w:rPr>
  </w:style>
  <w:style w:type="character" w:customStyle="1" w:styleId="BodyTextChar">
    <w:name w:val="Body Text Char"/>
    <w:locked/>
    <w:rsid w:val="009B25EA"/>
    <w:rPr>
      <w:rFonts w:ascii="DepCentury Old Style" w:hAnsi="DepCentury Old Style" w:cs="Times New Roman"/>
      <w:sz w:val="22"/>
      <w:lang w:val="nb-NO" w:eastAsia="nb-NO" w:bidi="ar-SA"/>
    </w:rPr>
  </w:style>
  <w:style w:type="paragraph" w:customStyle="1" w:styleId="Enkel">
    <w:name w:val="Enkel"/>
    <w:basedOn w:val="Normal"/>
    <w:rsid w:val="003B7EA9"/>
    <w:pPr>
      <w:autoSpaceDE w:val="0"/>
      <w:autoSpaceDN w:val="0"/>
      <w:spacing w:line="240" w:lineRule="auto"/>
    </w:pPr>
    <w:rPr>
      <w:rFonts w:cs="Arial"/>
      <w:sz w:val="24"/>
      <w:szCs w:val="24"/>
    </w:rPr>
  </w:style>
  <w:style w:type="character" w:styleId="Fulgthyperkobling">
    <w:name w:val="FollowedHyperlink"/>
    <w:rsid w:val="007E4660"/>
    <w:rPr>
      <w:color w:val="800080"/>
      <w:u w:val="single"/>
    </w:rPr>
  </w:style>
  <w:style w:type="paragraph" w:styleId="Brdtekstinnrykk3">
    <w:name w:val="Body Text Indent 3"/>
    <w:basedOn w:val="Normal"/>
    <w:link w:val="Brdtekstinnrykk3Tegn"/>
    <w:rsid w:val="00BF00B5"/>
    <w:pPr>
      <w:spacing w:after="120" w:line="240" w:lineRule="auto"/>
      <w:ind w:left="283"/>
    </w:pPr>
    <w:rPr>
      <w:iCs/>
      <w:snapToGrid w:val="0"/>
      <w:sz w:val="16"/>
      <w:szCs w:val="16"/>
    </w:rPr>
  </w:style>
  <w:style w:type="character" w:customStyle="1" w:styleId="Brdtekstinnrykk3Tegn">
    <w:name w:val="Brødtekstinnrykk 3 Tegn"/>
    <w:link w:val="Brdtekstinnrykk3"/>
    <w:rsid w:val="00BF00B5"/>
    <w:rPr>
      <w:rFonts w:ascii="Arial" w:hAnsi="Arial"/>
      <w:iCs/>
      <w:snapToGrid w:val="0"/>
      <w:sz w:val="16"/>
      <w:szCs w:val="16"/>
    </w:rPr>
  </w:style>
  <w:style w:type="character" w:customStyle="1" w:styleId="TopptekstTegn">
    <w:name w:val="Topptekst Tegn"/>
    <w:link w:val="Topptekst"/>
    <w:uiPriority w:val="99"/>
    <w:rsid w:val="00925252"/>
    <w:rPr>
      <w:rFonts w:ascii="Arial" w:hAnsi="Arial"/>
      <w:sz w:val="19"/>
      <w:szCs w:val="19"/>
    </w:rPr>
  </w:style>
  <w:style w:type="character" w:customStyle="1" w:styleId="Overskrift2Tegn">
    <w:name w:val="Overskrift 2 Tegn"/>
    <w:link w:val="Overskrift2"/>
    <w:rsid w:val="00925252"/>
    <w:rPr>
      <w:rFonts w:ascii="Arial" w:hAnsi="Arial" w:cs="Arial"/>
      <w:b/>
      <w:bCs/>
      <w:i/>
      <w:iCs/>
      <w:sz w:val="28"/>
      <w:szCs w:val="28"/>
    </w:rPr>
  </w:style>
  <w:style w:type="paragraph" w:styleId="Revisjon">
    <w:name w:val="Revision"/>
    <w:hidden/>
    <w:uiPriority w:val="99"/>
    <w:semiHidden/>
    <w:rsid w:val="009C5D1C"/>
    <w:rPr>
      <w:rFonts w:ascii="Arial" w:hAnsi="Arial"/>
      <w:sz w:val="19"/>
      <w:szCs w:val="19"/>
    </w:rPr>
  </w:style>
  <w:style w:type="character" w:customStyle="1" w:styleId="BunntekstTegn">
    <w:name w:val="Bunntekst Tegn"/>
    <w:basedOn w:val="Standardskriftforavsnitt"/>
    <w:link w:val="Bunntekst"/>
    <w:uiPriority w:val="99"/>
    <w:rsid w:val="00384231"/>
    <w:rPr>
      <w:rFonts w:ascii="Arial" w:hAnsi="Arial"/>
      <w:sz w:val="19"/>
      <w:szCs w:val="19"/>
    </w:rPr>
  </w:style>
  <w:style w:type="paragraph" w:styleId="Punktliste2">
    <w:name w:val="List Bullet 2"/>
    <w:basedOn w:val="Normal"/>
    <w:unhideWhenUsed/>
    <w:rsid w:val="007839CD"/>
    <w:pPr>
      <w:numPr>
        <w:numId w:val="7"/>
      </w:numPr>
      <w:contextualSpacing/>
    </w:pPr>
  </w:style>
  <w:style w:type="paragraph" w:styleId="Tittel">
    <w:name w:val="Title"/>
    <w:basedOn w:val="Normal"/>
    <w:next w:val="Normal"/>
    <w:link w:val="TittelTegn"/>
    <w:qFormat/>
    <w:rsid w:val="007839CD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rsid w:val="007839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Ulstomtale">
    <w:name w:val="Unresolved Mention"/>
    <w:basedOn w:val="Standardskriftforavsnitt"/>
    <w:uiPriority w:val="99"/>
    <w:semiHidden/>
    <w:unhideWhenUsed/>
    <w:rsid w:val="00D7121F"/>
    <w:rPr>
      <w:color w:val="605E5C"/>
      <w:shd w:val="clear" w:color="auto" w:fill="E1DFDD"/>
    </w:rPr>
  </w:style>
  <w:style w:type="character" w:styleId="Sterk">
    <w:name w:val="Strong"/>
    <w:basedOn w:val="Standardskriftforavsnitt"/>
    <w:uiPriority w:val="22"/>
    <w:qFormat/>
    <w:rsid w:val="001A45DD"/>
    <w:rPr>
      <w:b/>
      <w:bCs/>
    </w:rPr>
  </w:style>
  <w:style w:type="paragraph" w:styleId="Listeavsnitt">
    <w:name w:val="List Paragraph"/>
    <w:basedOn w:val="Normal"/>
    <w:uiPriority w:val="34"/>
    <w:qFormat/>
    <w:rsid w:val="00D14DF5"/>
    <w:pPr>
      <w:ind w:left="720"/>
      <w:contextualSpacing/>
    </w:pPr>
  </w:style>
  <w:style w:type="paragraph" w:customStyle="1" w:styleId="paragraph">
    <w:name w:val="paragraph"/>
    <w:basedOn w:val="Normal"/>
    <w:rsid w:val="000C1D7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Omtale">
    <w:name w:val="Mention"/>
    <w:basedOn w:val="Standardskriftforavsnitt"/>
    <w:uiPriority w:val="99"/>
    <w:unhideWhenUsed/>
    <w:rsid w:val="00596877"/>
    <w:rPr>
      <w:color w:val="2B579A"/>
      <w:shd w:val="clear" w:color="auto" w:fill="E1DFDD"/>
    </w:rPr>
  </w:style>
  <w:style w:type="paragraph" w:customStyle="1" w:styleId="CommentText1">
    <w:name w:val="Comment Text1"/>
    <w:basedOn w:val="Normal"/>
    <w:semiHidden/>
    <w:rsid w:val="00970119"/>
    <w:rPr>
      <w:sz w:val="20"/>
      <w:szCs w:val="20"/>
    </w:rPr>
  </w:style>
  <w:style w:type="character" w:customStyle="1" w:styleId="CommentReference1">
    <w:name w:val="Comment Reference1"/>
    <w:semiHidden/>
    <w:rsid w:val="00970119"/>
    <w:rPr>
      <w:sz w:val="16"/>
      <w:szCs w:val="16"/>
    </w:rPr>
  </w:style>
  <w:style w:type="paragraph" w:customStyle="1" w:styleId="CommentSubject1">
    <w:name w:val="Comment Subject1"/>
    <w:basedOn w:val="CommentText1"/>
    <w:next w:val="CommentText1"/>
    <w:semiHidden/>
    <w:rsid w:val="00970119"/>
    <w:rPr>
      <w:b/>
      <w:bCs/>
    </w:rPr>
  </w:style>
  <w:style w:type="character" w:customStyle="1" w:styleId="MerknadstekstTegn">
    <w:name w:val="Merknadstekst Tegn"/>
    <w:basedOn w:val="Standardskriftforavsnitt"/>
    <w:link w:val="Merknadstekst"/>
    <w:rsid w:val="00970119"/>
    <w:rPr>
      <w:rFonts w:ascii="Arial" w:hAnsi="Arial"/>
    </w:rPr>
  </w:style>
  <w:style w:type="character" w:customStyle="1" w:styleId="KommentaremneTegn">
    <w:name w:val="Kommentaremne Tegn"/>
    <w:basedOn w:val="MerknadstekstTegn"/>
    <w:link w:val="Kommentaremne"/>
    <w:semiHidden/>
    <w:rsid w:val="00BC4AC5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https://eu.eu-supply.com/login.asp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rchived xmlns="0b5bbc20-0df5-45b5-9090-36bd4657140e" xsi:nil="true"/>
    <ArchivedTo xmlns="0b5bbc20-0df5-45b5-9090-36bd4657140e">
      <Url xsi:nil="true"/>
      <Description xsi:nil="true"/>
    </ArchivedTo>
    <lcf76f155ced4ddcb4097134ff3c332f xmlns="ad7561cf-fbfc-4516-a667-f1ffdb31d87c">
      <Terms xmlns="http://schemas.microsoft.com/office/infopath/2007/PartnerControls"/>
    </lcf76f155ced4ddcb4097134ff3c332f>
    <TaxCatchAll xmlns="0b5bbc20-0df5-45b5-9090-36bd4657140e" xsi:nil="true"/>
    <ArchivedBy xmlns="0b5bbc20-0df5-45b5-9090-36bd4657140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21C7E7678F6E74D92492F9CD6125727" ma:contentTypeVersion="19" ma:contentTypeDescription="Create a new document." ma:contentTypeScope="" ma:versionID="620f7e0efe639a302ef6547b86ca6162">
  <xsd:schema xmlns:xsd="http://www.w3.org/2001/XMLSchema" xmlns:xs="http://www.w3.org/2001/XMLSchema" xmlns:p="http://schemas.microsoft.com/office/2006/metadata/properties" xmlns:ns2="ad7561cf-fbfc-4516-a667-f1ffdb31d87c" xmlns:ns3="0b5bbc20-0df5-45b5-9090-36bd4657140e" targetNamespace="http://schemas.microsoft.com/office/2006/metadata/properties" ma:root="true" ma:fieldsID="d6f1bad76e594d3e1df1b775d4e4557e" ns2:_="" ns3:_="">
    <xsd:import namespace="ad7561cf-fbfc-4516-a667-f1ffdb31d87c"/>
    <xsd:import namespace="0b5bbc20-0df5-45b5-9090-36bd465714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3:Archived" minOccurs="0"/>
                <xsd:element ref="ns3:ArchivedBy" minOccurs="0"/>
                <xsd:element ref="ns3:ArchivedT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7561cf-fbfc-4516-a667-f1ffdb31d8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649f7e7b-50f8-4096-bd68-01945d5e42c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5bbc20-0df5-45b5-9090-36bd4657140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0d298b6-dbf1-4d2a-8bdd-dd060f709da4}" ma:internalName="TaxCatchAll" ma:showField="CatchAllData" ma:web="0b5bbc20-0df5-45b5-9090-36bd465714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Archived" ma:index="24" nillable="true" ma:displayName="Arkivert" ma:format="DateTime" ma:internalName="Archived">
      <xsd:simpleType>
        <xsd:restriction base="dms:DateTime"/>
      </xsd:simpleType>
    </xsd:element>
    <xsd:element name="ArchivedBy" ma:index="25" nillable="true" ma:displayName="Arkivert av" ma:internalName="ArchivedBy">
      <xsd:simpleType>
        <xsd:restriction base="dms:Text"/>
      </xsd:simpleType>
    </xsd:element>
    <xsd:element name="ArchivedTo" ma:index="26" nillable="true" ma:displayName="Arkivert til sak" ma:format="Hyperlink" ma:internalName="ArchivedTo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6DEEB13-7CE6-4DAC-A53C-C532EC5F5D20}">
  <ds:schemaRefs>
    <ds:schemaRef ds:uri="http://schemas.microsoft.com/office/2006/metadata/properties"/>
    <ds:schemaRef ds:uri="http://schemas.microsoft.com/office/infopath/2007/PartnerControls"/>
    <ds:schemaRef ds:uri="0b5bbc20-0df5-45b5-9090-36bd4657140e"/>
    <ds:schemaRef ds:uri="ad7561cf-fbfc-4516-a667-f1ffdb31d87c"/>
  </ds:schemaRefs>
</ds:datastoreItem>
</file>

<file path=customXml/itemProps2.xml><?xml version="1.0" encoding="utf-8"?>
<ds:datastoreItem xmlns:ds="http://schemas.openxmlformats.org/officeDocument/2006/customXml" ds:itemID="{FB389A8F-FD97-4D71-9C11-1034729BA3A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4AA187-F6ED-4127-B32A-9717EF2B10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7561cf-fbfc-4516-a667-f1ffdb31d87c"/>
    <ds:schemaRef ds:uri="0b5bbc20-0df5-45b5-9090-36bd465714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2215</Words>
  <Characters>11742</Characters>
  <Application>Microsoft Office Word</Application>
  <DocSecurity>0</DocSecurity>
  <Lines>97</Lines>
  <Paragraphs>27</Paragraphs>
  <ScaleCrop>false</ScaleCrop>
  <Company/>
  <LinksUpToDate>false</LinksUpToDate>
  <CharactersWithSpaces>13930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Jarl Greger Bjørn</dc:creator>
  <cp:keywords/>
  <cp:lastModifiedBy>Jarl Greger Bjørn</cp:lastModifiedBy>
  <cp:revision>4</cp:revision>
  <dcterms:created xsi:type="dcterms:W3CDTF">2026-05-06T12:19:00Z</dcterms:created>
  <dcterms:modified xsi:type="dcterms:W3CDTF">2026-05-06T12:22:00Z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0x010100D21C7E7678F6E74D92492F9CD6125727</vt:lpwstr>
  </property>
  <property fmtid="{D5CDD505-2E9C-101B-9397-08002B2CF9AE}" pid="3" name="MediaServiceImageTags">
    <vt:lpwstr/>
  </property>
</Properties>
</file>